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0678" w14:textId="77777777" w:rsidR="00F9209E" w:rsidRDefault="00F9209E" w:rsidP="00F9209E">
      <w:pPr>
        <w:rPr>
          <w:b/>
          <w:sz w:val="36"/>
          <w:szCs w:val="36"/>
        </w:rPr>
      </w:pPr>
      <w:r w:rsidRPr="00EA1EF0">
        <w:rPr>
          <w:i/>
          <w:noProof/>
          <w:lang w:eastAsia="cs-CZ"/>
        </w:rPr>
        <w:drawing>
          <wp:inline distT="0" distB="0" distL="0" distR="0" wp14:anchorId="24EB6198" wp14:editId="750BCB53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32706" w14:textId="77777777" w:rsidR="00F9209E" w:rsidRPr="00D7689A" w:rsidRDefault="00F9209E" w:rsidP="00F92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Hospodářská a sociální rada Mostecka, z. s.</w:t>
      </w:r>
    </w:p>
    <w:p w14:paraId="112CED92" w14:textId="77777777" w:rsidR="00F9209E" w:rsidRPr="00D7689A" w:rsidRDefault="00F9209E" w:rsidP="00F92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Budovatelů 2532</w:t>
      </w:r>
    </w:p>
    <w:p w14:paraId="03A2AC18" w14:textId="77777777" w:rsidR="00F9209E" w:rsidRPr="00D7689A" w:rsidRDefault="00F9209E" w:rsidP="00F92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434 01 Most</w:t>
      </w:r>
    </w:p>
    <w:p w14:paraId="12B0D516" w14:textId="77777777" w:rsidR="00F9209E" w:rsidRDefault="00F9209E" w:rsidP="00F920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53CC8" w14:textId="7CF5A77E" w:rsidR="00912E2A" w:rsidRPr="00F9209E" w:rsidRDefault="00912E2A" w:rsidP="00F92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09E">
        <w:rPr>
          <w:rFonts w:ascii="Times New Roman" w:hAnsi="Times New Roman" w:cs="Times New Roman"/>
          <w:b/>
          <w:bCs/>
          <w:sz w:val="28"/>
          <w:szCs w:val="28"/>
        </w:rPr>
        <w:t>Dubnové jednání Hospodářské a sociální rady Mostecka (HSRM se neslo především ve znamení transformace regionu.</w:t>
      </w:r>
    </w:p>
    <w:p w14:paraId="7019A72F" w14:textId="4462C126" w:rsidR="00912E2A" w:rsidRPr="00F9209E" w:rsidRDefault="007F3153" w:rsidP="00F9209E">
      <w:pPr>
        <w:jc w:val="both"/>
        <w:rPr>
          <w:rFonts w:ascii="Times New Roman" w:hAnsi="Times New Roman" w:cs="Times New Roman"/>
          <w:sz w:val="24"/>
          <w:szCs w:val="24"/>
        </w:rPr>
      </w:pPr>
      <w:r w:rsidRPr="00F9209E">
        <w:rPr>
          <w:rFonts w:ascii="Times New Roman" w:hAnsi="Times New Roman" w:cs="Times New Roman"/>
          <w:sz w:val="24"/>
          <w:szCs w:val="24"/>
        </w:rPr>
        <w:t>A</w:t>
      </w:r>
      <w:r w:rsidR="00AC3BD6" w:rsidRPr="00F9209E">
        <w:rPr>
          <w:rFonts w:ascii="Times New Roman" w:hAnsi="Times New Roman" w:cs="Times New Roman"/>
          <w:sz w:val="24"/>
          <w:szCs w:val="24"/>
        </w:rPr>
        <w:t>ktuální informace k Operačnímu programu Spravedlivá transformace</w:t>
      </w:r>
      <w:r w:rsidRPr="00F9209E">
        <w:rPr>
          <w:rFonts w:ascii="Times New Roman" w:hAnsi="Times New Roman" w:cs="Times New Roman"/>
          <w:sz w:val="24"/>
          <w:szCs w:val="24"/>
        </w:rPr>
        <w:t xml:space="preserve"> (OPST) sdělila členům regionální tripartity Andrea Langhammerová, manažerka projektů HSR-ÚK. Z operačního programu budou </w:t>
      </w:r>
      <w:r w:rsidR="00AC3BD6" w:rsidRPr="00F9209E">
        <w:rPr>
          <w:rFonts w:ascii="Times New Roman" w:hAnsi="Times New Roman" w:cs="Times New Roman"/>
          <w:sz w:val="24"/>
          <w:szCs w:val="24"/>
        </w:rPr>
        <w:t>rozdělov</w:t>
      </w:r>
      <w:r w:rsidRPr="00F9209E">
        <w:rPr>
          <w:rFonts w:ascii="Times New Roman" w:hAnsi="Times New Roman" w:cs="Times New Roman"/>
          <w:sz w:val="24"/>
          <w:szCs w:val="24"/>
        </w:rPr>
        <w:t xml:space="preserve">ány </w:t>
      </w:r>
      <w:r w:rsidR="00AC3BD6" w:rsidRPr="00F9209E">
        <w:rPr>
          <w:rFonts w:ascii="Times New Roman" w:hAnsi="Times New Roman" w:cs="Times New Roman"/>
          <w:sz w:val="24"/>
          <w:szCs w:val="24"/>
        </w:rPr>
        <w:t xml:space="preserve">finanční prostředky v rámci strategických projektů, </w:t>
      </w:r>
      <w:r w:rsidR="00912E2A" w:rsidRPr="00F9209E">
        <w:rPr>
          <w:rFonts w:ascii="Times New Roman" w:hAnsi="Times New Roman" w:cs="Times New Roman"/>
          <w:sz w:val="24"/>
          <w:szCs w:val="24"/>
        </w:rPr>
        <w:t>tematických výzev, zastřešujících projektů a finančních nástrojů. Aktuálně jsou vyhlášené tematické výzvy</w:t>
      </w:r>
      <w:r w:rsidRPr="00F9209E">
        <w:rPr>
          <w:rFonts w:ascii="Times New Roman" w:hAnsi="Times New Roman" w:cs="Times New Roman"/>
          <w:sz w:val="24"/>
          <w:szCs w:val="24"/>
        </w:rPr>
        <w:t xml:space="preserve"> </w:t>
      </w:r>
      <w:r w:rsidR="00912E2A" w:rsidRPr="00F9209E">
        <w:rPr>
          <w:rFonts w:ascii="Times New Roman" w:hAnsi="Times New Roman" w:cs="Times New Roman"/>
          <w:sz w:val="24"/>
          <w:szCs w:val="24"/>
        </w:rPr>
        <w:t>Inovativní projekty v oběhovém hospodářství, Odborné učebny středních škol v Ústeckém kraji, Konektivita – střední školy v Ústeckém kraji a Strategické projekty Ú</w:t>
      </w:r>
      <w:r w:rsidRPr="00F9209E">
        <w:rPr>
          <w:rFonts w:ascii="Times New Roman" w:hAnsi="Times New Roman" w:cs="Times New Roman"/>
          <w:sz w:val="24"/>
          <w:szCs w:val="24"/>
        </w:rPr>
        <w:t xml:space="preserve">steckého kraje. V současnosti byl již podán strategický projekt </w:t>
      </w:r>
      <w:r w:rsidR="00912E2A" w:rsidRPr="00F9209E">
        <w:rPr>
          <w:rFonts w:ascii="Times New Roman" w:hAnsi="Times New Roman" w:cs="Times New Roman"/>
          <w:sz w:val="24"/>
          <w:szCs w:val="24"/>
        </w:rPr>
        <w:t>Transformační centrum Ústeckého kraje</w:t>
      </w:r>
      <w:r w:rsidRPr="00F9209E">
        <w:rPr>
          <w:rFonts w:ascii="Times New Roman" w:hAnsi="Times New Roman" w:cs="Times New Roman"/>
          <w:sz w:val="24"/>
          <w:szCs w:val="24"/>
        </w:rPr>
        <w:t xml:space="preserve">, naopak u </w:t>
      </w:r>
      <w:r w:rsidR="00912E2A" w:rsidRPr="00F9209E">
        <w:rPr>
          <w:rFonts w:ascii="Times New Roman" w:hAnsi="Times New Roman" w:cs="Times New Roman"/>
          <w:sz w:val="24"/>
          <w:szCs w:val="24"/>
        </w:rPr>
        <w:t>projekt</w:t>
      </w:r>
      <w:r w:rsidRPr="00F9209E">
        <w:rPr>
          <w:rFonts w:ascii="Times New Roman" w:hAnsi="Times New Roman" w:cs="Times New Roman"/>
          <w:sz w:val="24"/>
          <w:szCs w:val="24"/>
        </w:rPr>
        <w:t>u</w:t>
      </w:r>
      <w:r w:rsidR="00912E2A" w:rsidRPr="00F9209E">
        <w:rPr>
          <w:rFonts w:ascii="Times New Roman" w:hAnsi="Times New Roman" w:cs="Times New Roman"/>
          <w:sz w:val="24"/>
          <w:szCs w:val="24"/>
        </w:rPr>
        <w:t xml:space="preserve"> POZATR, který připravoval Ú</w:t>
      </w:r>
      <w:r w:rsidRPr="00F9209E">
        <w:rPr>
          <w:rFonts w:ascii="Times New Roman" w:hAnsi="Times New Roman" w:cs="Times New Roman"/>
          <w:sz w:val="24"/>
          <w:szCs w:val="24"/>
        </w:rPr>
        <w:t>řad práce</w:t>
      </w:r>
      <w:r w:rsidR="00912E2A" w:rsidRPr="00F9209E">
        <w:rPr>
          <w:rFonts w:ascii="Times New Roman" w:hAnsi="Times New Roman" w:cs="Times New Roman"/>
          <w:sz w:val="24"/>
          <w:szCs w:val="24"/>
        </w:rPr>
        <w:t xml:space="preserve"> ČR, požádali </w:t>
      </w:r>
      <w:r w:rsidRPr="00F9209E">
        <w:rPr>
          <w:rFonts w:ascii="Times New Roman" w:hAnsi="Times New Roman" w:cs="Times New Roman"/>
          <w:sz w:val="24"/>
          <w:szCs w:val="24"/>
        </w:rPr>
        <w:t>jeho zpracovatelé</w:t>
      </w:r>
      <w:r w:rsidR="00F9209E">
        <w:rPr>
          <w:rFonts w:ascii="Times New Roman" w:hAnsi="Times New Roman" w:cs="Times New Roman"/>
          <w:sz w:val="24"/>
          <w:szCs w:val="24"/>
        </w:rPr>
        <w:br/>
      </w:r>
      <w:r w:rsidR="00912E2A" w:rsidRPr="00F9209E">
        <w:rPr>
          <w:rFonts w:ascii="Times New Roman" w:hAnsi="Times New Roman" w:cs="Times New Roman"/>
          <w:sz w:val="24"/>
          <w:szCs w:val="24"/>
        </w:rPr>
        <w:t>o odebrání statutu strategického projektu v OPST.</w:t>
      </w:r>
      <w:r w:rsidRPr="00F9209E">
        <w:rPr>
          <w:rFonts w:ascii="Times New Roman" w:hAnsi="Times New Roman" w:cs="Times New Roman"/>
          <w:sz w:val="24"/>
          <w:szCs w:val="24"/>
        </w:rPr>
        <w:t xml:space="preserve"> </w:t>
      </w:r>
      <w:r w:rsidR="00912E2A" w:rsidRPr="00F9209E">
        <w:rPr>
          <w:rFonts w:ascii="Times New Roman" w:hAnsi="Times New Roman" w:cs="Times New Roman"/>
          <w:sz w:val="24"/>
          <w:szCs w:val="24"/>
        </w:rPr>
        <w:t xml:space="preserve">Andrea Langhammerová </w:t>
      </w:r>
      <w:r w:rsidRPr="00F9209E">
        <w:rPr>
          <w:rFonts w:ascii="Times New Roman" w:hAnsi="Times New Roman" w:cs="Times New Roman"/>
          <w:sz w:val="24"/>
          <w:szCs w:val="24"/>
        </w:rPr>
        <w:t>zároveň seznámila členy HSRM s h</w:t>
      </w:r>
      <w:r w:rsidR="00912E2A" w:rsidRPr="00F9209E">
        <w:rPr>
          <w:rFonts w:ascii="Times New Roman" w:hAnsi="Times New Roman" w:cs="Times New Roman"/>
          <w:sz w:val="24"/>
          <w:szCs w:val="24"/>
        </w:rPr>
        <w:t>armonogramem plánovaných výzev OPST pro Ústecký kraj</w:t>
      </w:r>
      <w:r w:rsidRPr="00F9209E">
        <w:rPr>
          <w:rFonts w:ascii="Times New Roman" w:hAnsi="Times New Roman" w:cs="Times New Roman"/>
          <w:sz w:val="24"/>
          <w:szCs w:val="24"/>
        </w:rPr>
        <w:t xml:space="preserve">. Prezentace s podrobnostmi je k dispozici </w:t>
      </w:r>
      <w:r w:rsidR="00912E2A" w:rsidRPr="00F9209E">
        <w:rPr>
          <w:rFonts w:ascii="Times New Roman" w:hAnsi="Times New Roman" w:cs="Times New Roman"/>
          <w:sz w:val="24"/>
          <w:szCs w:val="24"/>
        </w:rPr>
        <w:t>na web</w:t>
      </w:r>
      <w:r w:rsidRPr="00F9209E">
        <w:rPr>
          <w:rFonts w:ascii="Times New Roman" w:hAnsi="Times New Roman" w:cs="Times New Roman"/>
          <w:sz w:val="24"/>
          <w:szCs w:val="24"/>
        </w:rPr>
        <w:t>u</w:t>
      </w:r>
      <w:r w:rsidR="00912E2A" w:rsidRPr="00F9209E">
        <w:rPr>
          <w:rFonts w:ascii="Times New Roman" w:hAnsi="Times New Roman" w:cs="Times New Roman"/>
          <w:sz w:val="24"/>
          <w:szCs w:val="24"/>
        </w:rPr>
        <w:t xml:space="preserve"> HSRM</w:t>
      </w:r>
      <w:r w:rsidRPr="00F920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2FB0CF" w14:textId="441A44B9" w:rsidR="00912E2A" w:rsidRPr="00F9209E" w:rsidRDefault="00912E2A" w:rsidP="00F9209E">
      <w:pPr>
        <w:jc w:val="both"/>
        <w:rPr>
          <w:rFonts w:ascii="Times New Roman" w:hAnsi="Times New Roman" w:cs="Times New Roman"/>
          <w:sz w:val="24"/>
          <w:szCs w:val="24"/>
        </w:rPr>
      </w:pPr>
      <w:r w:rsidRPr="00F9209E">
        <w:rPr>
          <w:rFonts w:ascii="Times New Roman" w:hAnsi="Times New Roman" w:cs="Times New Roman"/>
          <w:sz w:val="24"/>
          <w:szCs w:val="24"/>
        </w:rPr>
        <w:t>Budoucnost Ústeckého kraje – strategické zdroje a suroviny regionu</w:t>
      </w:r>
      <w:r w:rsidR="007F3153" w:rsidRPr="00F9209E">
        <w:rPr>
          <w:rFonts w:ascii="Times New Roman" w:hAnsi="Times New Roman" w:cs="Times New Roman"/>
          <w:sz w:val="24"/>
          <w:szCs w:val="24"/>
        </w:rPr>
        <w:t xml:space="preserve"> nesla název k</w:t>
      </w:r>
      <w:r w:rsidRPr="00F9209E">
        <w:rPr>
          <w:rFonts w:ascii="Times New Roman" w:hAnsi="Times New Roman" w:cs="Times New Roman"/>
          <w:sz w:val="24"/>
          <w:szCs w:val="24"/>
        </w:rPr>
        <w:t>onference</w:t>
      </w:r>
      <w:r w:rsidR="007F3153" w:rsidRPr="00F9209E">
        <w:rPr>
          <w:rFonts w:ascii="Times New Roman" w:hAnsi="Times New Roman" w:cs="Times New Roman"/>
          <w:sz w:val="24"/>
          <w:szCs w:val="24"/>
        </w:rPr>
        <w:t xml:space="preserve">, která se v první polovině dubna </w:t>
      </w:r>
      <w:r w:rsidRPr="00F9209E">
        <w:rPr>
          <w:rFonts w:ascii="Times New Roman" w:hAnsi="Times New Roman" w:cs="Times New Roman"/>
          <w:sz w:val="24"/>
          <w:szCs w:val="24"/>
        </w:rPr>
        <w:t>konala v prostorách Univerzity Jana Evangelisty Purkyně v Ústí nad Labem. Organizátory byly Ústecký kraj a Hospodářská a sociální rada Ústeckého kraje, generálními partnery pak UJEP, Severní energetická</w:t>
      </w:r>
      <w:r w:rsidR="007F3153" w:rsidRPr="00F9209E">
        <w:rPr>
          <w:rFonts w:ascii="Times New Roman" w:hAnsi="Times New Roman" w:cs="Times New Roman"/>
          <w:sz w:val="24"/>
          <w:szCs w:val="24"/>
        </w:rPr>
        <w:t xml:space="preserve"> </w:t>
      </w:r>
      <w:r w:rsidRPr="00F9209E">
        <w:rPr>
          <w:rFonts w:ascii="Times New Roman" w:hAnsi="Times New Roman" w:cs="Times New Roman"/>
          <w:sz w:val="24"/>
          <w:szCs w:val="24"/>
        </w:rPr>
        <w:t xml:space="preserve">a Skupina ČEZ. </w:t>
      </w:r>
      <w:r w:rsidR="007F3153" w:rsidRPr="00F9209E">
        <w:rPr>
          <w:rFonts w:ascii="Times New Roman" w:hAnsi="Times New Roman" w:cs="Times New Roman"/>
          <w:sz w:val="24"/>
          <w:szCs w:val="24"/>
        </w:rPr>
        <w:t xml:space="preserve">Zúčastnili se jí zástupci pořadatelských institucí, ale také například europoslanec </w:t>
      </w:r>
      <w:r w:rsidRPr="00F9209E">
        <w:rPr>
          <w:rFonts w:ascii="Times New Roman" w:hAnsi="Times New Roman" w:cs="Times New Roman"/>
          <w:sz w:val="24"/>
          <w:szCs w:val="24"/>
        </w:rPr>
        <w:t xml:space="preserve">Alexandr Vondra, </w:t>
      </w:r>
      <w:r w:rsidR="007F3153" w:rsidRPr="00F9209E">
        <w:rPr>
          <w:rFonts w:ascii="Times New Roman" w:hAnsi="Times New Roman" w:cs="Times New Roman"/>
          <w:sz w:val="24"/>
          <w:szCs w:val="24"/>
        </w:rPr>
        <w:t>zástupci ministerstev životního prostředí a průmyslu a obchodu i</w:t>
      </w:r>
      <w:r w:rsidRPr="00F9209E">
        <w:rPr>
          <w:rFonts w:ascii="Times New Roman" w:hAnsi="Times New Roman" w:cs="Times New Roman"/>
          <w:sz w:val="24"/>
          <w:szCs w:val="24"/>
        </w:rPr>
        <w:t xml:space="preserve"> delegace z Polska. Program konference </w:t>
      </w:r>
      <w:r w:rsidR="007F3153" w:rsidRPr="00F9209E">
        <w:rPr>
          <w:rFonts w:ascii="Times New Roman" w:hAnsi="Times New Roman" w:cs="Times New Roman"/>
          <w:sz w:val="24"/>
          <w:szCs w:val="24"/>
        </w:rPr>
        <w:t xml:space="preserve">se zaměřil na </w:t>
      </w:r>
      <w:r w:rsidRPr="00F9209E">
        <w:rPr>
          <w:rFonts w:ascii="Times New Roman" w:hAnsi="Times New Roman" w:cs="Times New Roman"/>
          <w:sz w:val="24"/>
          <w:szCs w:val="24"/>
        </w:rPr>
        <w:t>4 klíčové problematiky strategických zdrojů a surovin, a to energie, materiály</w:t>
      </w:r>
      <w:r w:rsidR="00F9209E">
        <w:rPr>
          <w:rFonts w:ascii="Times New Roman" w:hAnsi="Times New Roman" w:cs="Times New Roman"/>
          <w:sz w:val="24"/>
          <w:szCs w:val="24"/>
        </w:rPr>
        <w:br/>
      </w:r>
      <w:r w:rsidRPr="00F9209E">
        <w:rPr>
          <w:rFonts w:ascii="Times New Roman" w:hAnsi="Times New Roman" w:cs="Times New Roman"/>
          <w:sz w:val="24"/>
          <w:szCs w:val="24"/>
        </w:rPr>
        <w:t>a suroviny, data a energetickou gramotnost pro studenty středních škol. Program druhého dne konference byl sestaven z</w:t>
      </w:r>
      <w:r w:rsidR="007F3153" w:rsidRPr="00F9209E">
        <w:rPr>
          <w:rFonts w:ascii="Times New Roman" w:hAnsi="Times New Roman" w:cs="Times New Roman"/>
          <w:sz w:val="24"/>
          <w:szCs w:val="24"/>
        </w:rPr>
        <w:t xml:space="preserve"> několika </w:t>
      </w:r>
      <w:r w:rsidRPr="00F9209E">
        <w:rPr>
          <w:rFonts w:ascii="Times New Roman" w:hAnsi="Times New Roman" w:cs="Times New Roman"/>
          <w:sz w:val="24"/>
          <w:szCs w:val="24"/>
        </w:rPr>
        <w:t>tematických bloků</w:t>
      </w:r>
      <w:r w:rsidR="007F3153" w:rsidRPr="00F9209E">
        <w:rPr>
          <w:rFonts w:ascii="Times New Roman" w:hAnsi="Times New Roman" w:cs="Times New Roman"/>
          <w:sz w:val="24"/>
          <w:szCs w:val="24"/>
        </w:rPr>
        <w:t xml:space="preserve">. </w:t>
      </w:r>
      <w:r w:rsidR="001C3202" w:rsidRPr="00F9209E">
        <w:rPr>
          <w:rFonts w:ascii="Times New Roman" w:hAnsi="Times New Roman" w:cs="Times New Roman"/>
          <w:sz w:val="24"/>
          <w:szCs w:val="24"/>
        </w:rPr>
        <w:t xml:space="preserve">Vyvrcholením akce byla </w:t>
      </w:r>
      <w:r w:rsidRPr="00F9209E">
        <w:rPr>
          <w:rFonts w:ascii="Times New Roman" w:hAnsi="Times New Roman" w:cs="Times New Roman"/>
          <w:sz w:val="24"/>
          <w:szCs w:val="24"/>
        </w:rPr>
        <w:t>panelová diskuze na téma motivace žáků pro studium nových oborů a motivace dospělých</w:t>
      </w:r>
      <w:r w:rsidR="00F9209E">
        <w:rPr>
          <w:rFonts w:ascii="Times New Roman" w:hAnsi="Times New Roman" w:cs="Times New Roman"/>
          <w:sz w:val="24"/>
          <w:szCs w:val="24"/>
        </w:rPr>
        <w:br/>
      </w:r>
      <w:r w:rsidRPr="00F9209E">
        <w:rPr>
          <w:rFonts w:ascii="Times New Roman" w:hAnsi="Times New Roman" w:cs="Times New Roman"/>
          <w:sz w:val="24"/>
          <w:szCs w:val="24"/>
        </w:rPr>
        <w:t xml:space="preserve">k celoživotnímu vzdělávání. </w:t>
      </w:r>
      <w:r w:rsidR="001C3202" w:rsidRPr="00F9209E">
        <w:rPr>
          <w:rFonts w:ascii="Times New Roman" w:hAnsi="Times New Roman" w:cs="Times New Roman"/>
          <w:sz w:val="24"/>
          <w:szCs w:val="24"/>
        </w:rPr>
        <w:t>Během dvou dnů se konference zúčastnilo ve všech sálech více než 500 a studentů.</w:t>
      </w:r>
    </w:p>
    <w:p w14:paraId="779EBD0D" w14:textId="15D37BA8" w:rsidR="00912E2A" w:rsidRPr="00F9209E" w:rsidRDefault="001C3202" w:rsidP="00F9209E">
      <w:pPr>
        <w:jc w:val="both"/>
        <w:rPr>
          <w:rFonts w:ascii="Times New Roman" w:hAnsi="Times New Roman" w:cs="Times New Roman"/>
          <w:sz w:val="24"/>
          <w:szCs w:val="24"/>
        </w:rPr>
      </w:pPr>
      <w:r w:rsidRPr="00F9209E">
        <w:rPr>
          <w:rFonts w:ascii="Times New Roman" w:hAnsi="Times New Roman" w:cs="Times New Roman"/>
          <w:sz w:val="24"/>
          <w:szCs w:val="24"/>
        </w:rPr>
        <w:t xml:space="preserve">K transformaci regionu měla vztah i informace </w:t>
      </w:r>
      <w:r w:rsidR="00912E2A" w:rsidRPr="00F9209E">
        <w:rPr>
          <w:rFonts w:ascii="Times New Roman" w:hAnsi="Times New Roman" w:cs="Times New Roman"/>
          <w:sz w:val="24"/>
          <w:szCs w:val="24"/>
        </w:rPr>
        <w:t>Martin</w:t>
      </w:r>
      <w:r w:rsidRPr="00F9209E">
        <w:rPr>
          <w:rFonts w:ascii="Times New Roman" w:hAnsi="Times New Roman" w:cs="Times New Roman"/>
          <w:sz w:val="24"/>
          <w:szCs w:val="24"/>
        </w:rPr>
        <w:t>a</w:t>
      </w:r>
      <w:r w:rsidR="00912E2A" w:rsidRPr="00F9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2A" w:rsidRPr="00F9209E">
        <w:rPr>
          <w:rFonts w:ascii="Times New Roman" w:hAnsi="Times New Roman" w:cs="Times New Roman"/>
          <w:sz w:val="24"/>
          <w:szCs w:val="24"/>
        </w:rPr>
        <w:t>Kabrn</w:t>
      </w:r>
      <w:r w:rsidRPr="00F9209E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F9209E">
        <w:rPr>
          <w:rFonts w:ascii="Times New Roman" w:hAnsi="Times New Roman" w:cs="Times New Roman"/>
          <w:sz w:val="24"/>
          <w:szCs w:val="24"/>
        </w:rPr>
        <w:t xml:space="preserve">, </w:t>
      </w:r>
      <w:r w:rsidR="00912E2A" w:rsidRPr="00F9209E">
        <w:rPr>
          <w:rFonts w:ascii="Times New Roman" w:hAnsi="Times New Roman" w:cs="Times New Roman"/>
          <w:sz w:val="24"/>
          <w:szCs w:val="24"/>
        </w:rPr>
        <w:t>předsed</w:t>
      </w:r>
      <w:r w:rsidRPr="00F9209E">
        <w:rPr>
          <w:rFonts w:ascii="Times New Roman" w:hAnsi="Times New Roman" w:cs="Times New Roman"/>
          <w:sz w:val="24"/>
          <w:szCs w:val="24"/>
        </w:rPr>
        <w:t>y</w:t>
      </w:r>
      <w:r w:rsidR="00912E2A" w:rsidRPr="00F9209E">
        <w:rPr>
          <w:rFonts w:ascii="Times New Roman" w:hAnsi="Times New Roman" w:cs="Times New Roman"/>
          <w:sz w:val="24"/>
          <w:szCs w:val="24"/>
        </w:rPr>
        <w:t xml:space="preserve"> Odborné komise pro infrastrukturu a životní prostředí HSRM</w:t>
      </w:r>
      <w:r w:rsidRPr="00F9209E">
        <w:rPr>
          <w:rFonts w:ascii="Times New Roman" w:hAnsi="Times New Roman" w:cs="Times New Roman"/>
          <w:sz w:val="24"/>
          <w:szCs w:val="24"/>
        </w:rPr>
        <w:t xml:space="preserve">, který představil </w:t>
      </w:r>
      <w:r w:rsidR="00912E2A" w:rsidRPr="00F9209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F9209E">
        <w:rPr>
          <w:rFonts w:ascii="Times New Roman" w:hAnsi="Times New Roman" w:cs="Times New Roman"/>
          <w:sz w:val="24"/>
          <w:szCs w:val="24"/>
        </w:rPr>
        <w:t xml:space="preserve">takzvaných </w:t>
      </w:r>
      <w:r w:rsidR="00912E2A" w:rsidRPr="00F9209E">
        <w:rPr>
          <w:rFonts w:ascii="Times New Roman" w:hAnsi="Times New Roman" w:cs="Times New Roman"/>
          <w:sz w:val="24"/>
          <w:szCs w:val="24"/>
        </w:rPr>
        <w:t xml:space="preserve">15/18 </w:t>
      </w:r>
      <w:r w:rsidRPr="00F9209E">
        <w:rPr>
          <w:rFonts w:ascii="Times New Roman" w:hAnsi="Times New Roman" w:cs="Times New Roman"/>
          <w:sz w:val="24"/>
          <w:szCs w:val="24"/>
        </w:rPr>
        <w:t>ekomiliard</w:t>
      </w:r>
      <w:r w:rsidR="00912E2A" w:rsidRPr="00F9209E">
        <w:rPr>
          <w:rFonts w:ascii="Times New Roman" w:hAnsi="Times New Roman" w:cs="Times New Roman"/>
          <w:sz w:val="24"/>
          <w:szCs w:val="24"/>
        </w:rPr>
        <w:t>,  určený na odstraňování ekologických škod vzniklých před privatizací hnědouhelných těžebních společností v Ústeckém a Karlovarském kraji. Podrobné informace</w:t>
      </w:r>
      <w:r w:rsidR="00F9209E">
        <w:rPr>
          <w:rFonts w:ascii="Times New Roman" w:hAnsi="Times New Roman" w:cs="Times New Roman"/>
          <w:sz w:val="24"/>
          <w:szCs w:val="24"/>
        </w:rPr>
        <w:br/>
      </w:r>
      <w:r w:rsidR="00912E2A" w:rsidRPr="00F9209E">
        <w:rPr>
          <w:rFonts w:ascii="Times New Roman" w:hAnsi="Times New Roman" w:cs="Times New Roman"/>
          <w:sz w:val="24"/>
          <w:szCs w:val="24"/>
        </w:rPr>
        <w:t>o programu a jednotlivých projektech jsou k dispozici na w</w:t>
      </w:r>
      <w:r w:rsidR="00092600" w:rsidRPr="00F9209E">
        <w:rPr>
          <w:rFonts w:ascii="Times New Roman" w:hAnsi="Times New Roman" w:cs="Times New Roman"/>
          <w:sz w:val="24"/>
          <w:szCs w:val="24"/>
        </w:rPr>
        <w:t xml:space="preserve">ebových stránkách </w:t>
      </w:r>
      <w:r w:rsidR="00912E2A" w:rsidRPr="00F9209E">
        <w:rPr>
          <w:rFonts w:ascii="Times New Roman" w:hAnsi="Times New Roman" w:cs="Times New Roman"/>
          <w:sz w:val="24"/>
          <w:szCs w:val="24"/>
        </w:rPr>
        <w:t>15miliard.cz</w:t>
      </w:r>
      <w:r w:rsidR="00092600" w:rsidRPr="00F920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C7A358" w14:textId="239DE1A3" w:rsidR="00912E2A" w:rsidRPr="00F9209E" w:rsidRDefault="00092600" w:rsidP="00F9209E">
      <w:pPr>
        <w:jc w:val="both"/>
        <w:rPr>
          <w:rFonts w:ascii="Times New Roman" w:hAnsi="Times New Roman" w:cs="Times New Roman"/>
          <w:sz w:val="24"/>
          <w:szCs w:val="24"/>
        </w:rPr>
      </w:pPr>
      <w:r w:rsidRPr="00F9209E">
        <w:rPr>
          <w:rFonts w:ascii="Times New Roman" w:hAnsi="Times New Roman" w:cs="Times New Roman"/>
          <w:sz w:val="24"/>
          <w:szCs w:val="24"/>
        </w:rPr>
        <w:t xml:space="preserve">Problematika regionů v transformaci spadá také do oblasti zájmu senátora Jana </w:t>
      </w:r>
      <w:proofErr w:type="spellStart"/>
      <w:r w:rsidRPr="00F9209E">
        <w:rPr>
          <w:rFonts w:ascii="Times New Roman" w:hAnsi="Times New Roman" w:cs="Times New Roman"/>
          <w:sz w:val="24"/>
          <w:szCs w:val="24"/>
        </w:rPr>
        <w:t>Paparegy</w:t>
      </w:r>
      <w:proofErr w:type="spellEnd"/>
      <w:r w:rsidRPr="00F9209E">
        <w:rPr>
          <w:rFonts w:ascii="Times New Roman" w:hAnsi="Times New Roman" w:cs="Times New Roman"/>
          <w:sz w:val="24"/>
          <w:szCs w:val="24"/>
        </w:rPr>
        <w:t xml:space="preserve">, který členy regionální tripartity přišel seznámit s aktuální agendou </w:t>
      </w:r>
      <w:r w:rsidR="00912E2A" w:rsidRPr="00F9209E">
        <w:rPr>
          <w:rFonts w:ascii="Times New Roman" w:hAnsi="Times New Roman" w:cs="Times New Roman"/>
          <w:sz w:val="24"/>
          <w:szCs w:val="24"/>
        </w:rPr>
        <w:t xml:space="preserve">Senátu ČR. </w:t>
      </w:r>
      <w:r w:rsidRPr="00F9209E">
        <w:rPr>
          <w:rFonts w:ascii="Times New Roman" w:hAnsi="Times New Roman" w:cs="Times New Roman"/>
          <w:sz w:val="24"/>
          <w:szCs w:val="24"/>
        </w:rPr>
        <w:t xml:space="preserve">V rámci </w:t>
      </w:r>
      <w:r w:rsidR="00912E2A" w:rsidRPr="00F9209E">
        <w:rPr>
          <w:rFonts w:ascii="Times New Roman" w:hAnsi="Times New Roman" w:cs="Times New Roman"/>
          <w:sz w:val="24"/>
          <w:szCs w:val="24"/>
        </w:rPr>
        <w:t xml:space="preserve">podvýboru pro regiony v transformaci Výboru pro územní rozvoj, veřejnou správu a životní prostředí </w:t>
      </w:r>
      <w:r w:rsidRPr="00F9209E">
        <w:rPr>
          <w:rFonts w:ascii="Times New Roman" w:hAnsi="Times New Roman" w:cs="Times New Roman"/>
          <w:sz w:val="24"/>
          <w:szCs w:val="24"/>
        </w:rPr>
        <w:t xml:space="preserve">se snaží </w:t>
      </w:r>
      <w:r w:rsidR="00912E2A" w:rsidRPr="00F9209E">
        <w:rPr>
          <w:rFonts w:ascii="Times New Roman" w:hAnsi="Times New Roman" w:cs="Times New Roman"/>
          <w:sz w:val="24"/>
          <w:szCs w:val="24"/>
        </w:rPr>
        <w:t>spoluprac</w:t>
      </w:r>
      <w:r w:rsidRPr="00F9209E">
        <w:rPr>
          <w:rFonts w:ascii="Times New Roman" w:hAnsi="Times New Roman" w:cs="Times New Roman"/>
          <w:sz w:val="24"/>
          <w:szCs w:val="24"/>
        </w:rPr>
        <w:t xml:space="preserve">ovat </w:t>
      </w:r>
      <w:r w:rsidR="00912E2A" w:rsidRPr="00F9209E">
        <w:rPr>
          <w:rFonts w:ascii="Times New Roman" w:hAnsi="Times New Roman" w:cs="Times New Roman"/>
          <w:sz w:val="24"/>
          <w:szCs w:val="24"/>
        </w:rPr>
        <w:t xml:space="preserve">se zástupci Ústeckého a Karlovarského kraje. </w:t>
      </w:r>
      <w:r w:rsidRPr="00F9209E">
        <w:rPr>
          <w:rFonts w:ascii="Times New Roman" w:hAnsi="Times New Roman" w:cs="Times New Roman"/>
          <w:sz w:val="24"/>
          <w:szCs w:val="24"/>
        </w:rPr>
        <w:t>Zároveň senátor slíbil, že se v</w:t>
      </w:r>
      <w:r w:rsidR="00912E2A" w:rsidRPr="00F9209E">
        <w:rPr>
          <w:rFonts w:ascii="Times New Roman" w:hAnsi="Times New Roman" w:cs="Times New Roman"/>
          <w:sz w:val="24"/>
          <w:szCs w:val="24"/>
        </w:rPr>
        <w:t xml:space="preserve"> rámci transformace regionu bude snažit získat více finančních prostředků do regionu. </w:t>
      </w:r>
      <w:r w:rsidR="00D4173C" w:rsidRPr="00F9209E">
        <w:rPr>
          <w:rFonts w:ascii="Times New Roman" w:hAnsi="Times New Roman" w:cs="Times New Roman"/>
          <w:sz w:val="24"/>
          <w:szCs w:val="24"/>
        </w:rPr>
        <w:t xml:space="preserve">Předsedkyně HSRM Gabriela Nekolová požádala senátora </w:t>
      </w:r>
      <w:proofErr w:type="spellStart"/>
      <w:r w:rsidR="00D4173C" w:rsidRPr="00F9209E">
        <w:rPr>
          <w:rFonts w:ascii="Times New Roman" w:hAnsi="Times New Roman" w:cs="Times New Roman"/>
          <w:sz w:val="24"/>
          <w:szCs w:val="24"/>
        </w:rPr>
        <w:t>Paparegu</w:t>
      </w:r>
      <w:proofErr w:type="spellEnd"/>
      <w:r w:rsidR="00D4173C" w:rsidRPr="00F9209E">
        <w:rPr>
          <w:rFonts w:ascii="Times New Roman" w:hAnsi="Times New Roman" w:cs="Times New Roman"/>
          <w:sz w:val="24"/>
          <w:szCs w:val="24"/>
        </w:rPr>
        <w:t xml:space="preserve"> </w:t>
      </w:r>
      <w:r w:rsidR="00912E2A" w:rsidRPr="00F9209E">
        <w:rPr>
          <w:rFonts w:ascii="Times New Roman" w:hAnsi="Times New Roman" w:cs="Times New Roman"/>
          <w:sz w:val="24"/>
          <w:szCs w:val="24"/>
        </w:rPr>
        <w:t>o součinnost a podporu</w:t>
      </w:r>
      <w:r w:rsidR="00F9209E">
        <w:rPr>
          <w:rFonts w:ascii="Times New Roman" w:hAnsi="Times New Roman" w:cs="Times New Roman"/>
          <w:sz w:val="24"/>
          <w:szCs w:val="24"/>
        </w:rPr>
        <w:br/>
      </w:r>
      <w:r w:rsidR="00912E2A" w:rsidRPr="00F9209E">
        <w:rPr>
          <w:rFonts w:ascii="Times New Roman" w:hAnsi="Times New Roman" w:cs="Times New Roman"/>
          <w:sz w:val="24"/>
          <w:szCs w:val="24"/>
        </w:rPr>
        <w:t xml:space="preserve">v řešení </w:t>
      </w:r>
      <w:r w:rsidR="00D4173C" w:rsidRPr="00F9209E">
        <w:rPr>
          <w:rFonts w:ascii="Times New Roman" w:hAnsi="Times New Roman" w:cs="Times New Roman"/>
          <w:sz w:val="24"/>
          <w:szCs w:val="24"/>
        </w:rPr>
        <w:t xml:space="preserve">problematiky </w:t>
      </w:r>
      <w:r w:rsidR="00912E2A" w:rsidRPr="00F9209E">
        <w:rPr>
          <w:rFonts w:ascii="Times New Roman" w:hAnsi="Times New Roman" w:cs="Times New Roman"/>
          <w:sz w:val="24"/>
          <w:szCs w:val="24"/>
        </w:rPr>
        <w:t xml:space="preserve">v rámci Strategie RE:START a Transformace regionu </w:t>
      </w:r>
      <w:r w:rsidR="00D4173C" w:rsidRPr="00F9209E">
        <w:rPr>
          <w:rFonts w:ascii="Times New Roman" w:hAnsi="Times New Roman" w:cs="Times New Roman"/>
          <w:sz w:val="24"/>
          <w:szCs w:val="24"/>
        </w:rPr>
        <w:t xml:space="preserve">na vládní úrovni. </w:t>
      </w:r>
      <w:r w:rsidR="00912E2A" w:rsidRPr="00F920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AA4FB2" w14:textId="77777777" w:rsidR="00F9209E" w:rsidRPr="003F2EF5" w:rsidRDefault="00F9209E" w:rsidP="00F920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EF5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 </w:t>
      </w:r>
    </w:p>
    <w:p w14:paraId="79C03647" w14:textId="48D4BF09" w:rsidR="00F9209E" w:rsidRPr="003F2EF5" w:rsidRDefault="00F9209E" w:rsidP="00F920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EF5">
        <w:rPr>
          <w:rFonts w:ascii="Times New Roman" w:hAnsi="Times New Roman" w:cs="Times New Roman"/>
          <w:sz w:val="24"/>
          <w:szCs w:val="24"/>
        </w:rPr>
        <w:t>Hospodářská a sociální rada Mostecka, z. s. vznikla v březnu roku 1999 jako apolitické občanské sdružení, jehož členy jsou fyzické a právnické osoby, instituce státní nebo veřejné správy, které žijí nebo působí na Mostecku. V současnosti má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2EF5">
        <w:rPr>
          <w:rFonts w:ascii="Times New Roman" w:hAnsi="Times New Roman" w:cs="Times New Roman"/>
          <w:sz w:val="24"/>
          <w:szCs w:val="24"/>
        </w:rPr>
        <w:t xml:space="preserve"> členů. Hospodářská </w:t>
      </w:r>
      <w:r w:rsidRPr="003F2EF5">
        <w:rPr>
          <w:rFonts w:ascii="Times New Roman" w:hAnsi="Times New Roman" w:cs="Times New Roman"/>
          <w:sz w:val="24"/>
          <w:szCs w:val="24"/>
        </w:rPr>
        <w:br/>
        <w:t>a sociální rada Mostecka, z. s. je členem Hospodářské a sociální rady Ústeckého kraje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2EF5">
        <w:rPr>
          <w:rFonts w:ascii="Times New Roman" w:hAnsi="Times New Roman" w:cs="Times New Roman"/>
          <w:sz w:val="24"/>
          <w:szCs w:val="24"/>
        </w:rPr>
        <w:t xml:space="preserve"> z. s., která sdružuje sedm okresních sdružení působících v rámci kraje.</w:t>
      </w:r>
    </w:p>
    <w:p w14:paraId="5DEF4118" w14:textId="77777777" w:rsidR="00F9209E" w:rsidRPr="00170AE1" w:rsidRDefault="00F9209E" w:rsidP="00F92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2381E" w14:textId="77777777" w:rsidR="00912E2A" w:rsidRPr="00F9209E" w:rsidRDefault="00912E2A" w:rsidP="00F920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2E2A" w:rsidRPr="00F9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2A"/>
    <w:rsid w:val="00092600"/>
    <w:rsid w:val="00170BCB"/>
    <w:rsid w:val="001C3202"/>
    <w:rsid w:val="007F3153"/>
    <w:rsid w:val="00912E2A"/>
    <w:rsid w:val="00AC3BD6"/>
    <w:rsid w:val="00D4173C"/>
    <w:rsid w:val="00F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4716"/>
  <w15:chartTrackingRefBased/>
  <w15:docId w15:val="{14164559-78F2-4149-8350-CDC56390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Pimper Jan</dc:creator>
  <cp:keywords/>
  <dc:description/>
  <cp:lastModifiedBy>Jindřiška Moulisová</cp:lastModifiedBy>
  <cp:revision>2</cp:revision>
  <dcterms:created xsi:type="dcterms:W3CDTF">2023-05-31T06:57:00Z</dcterms:created>
  <dcterms:modified xsi:type="dcterms:W3CDTF">2023-06-02T10:34:00Z</dcterms:modified>
</cp:coreProperties>
</file>