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87B" w:rsidRDefault="0035687B" w:rsidP="0035687B">
      <w:pPr>
        <w:rPr>
          <w:rFonts w:ascii="Times New Roman" w:hAnsi="Times New Roman" w:cs="Times New Roman"/>
          <w:b/>
          <w:sz w:val="28"/>
          <w:szCs w:val="28"/>
        </w:rPr>
      </w:pPr>
    </w:p>
    <w:p w:rsidR="0035687B" w:rsidRDefault="0035687B" w:rsidP="0035687B">
      <w:r w:rsidRPr="00EA1EF0">
        <w:rPr>
          <w:i/>
          <w:noProof/>
          <w:lang w:eastAsia="cs-CZ"/>
        </w:rPr>
        <w:drawing>
          <wp:inline distT="0" distB="0" distL="0" distR="0" wp14:anchorId="1498F4A6" wp14:editId="4AEE39E1">
            <wp:extent cx="1362075" cy="419100"/>
            <wp:effectExtent l="0" t="0" r="9525" b="0"/>
            <wp:docPr id="1" name="Obrázek 1" descr="HSR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5" descr="HSRM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87B" w:rsidRPr="00803250" w:rsidRDefault="0035687B" w:rsidP="003568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250">
        <w:rPr>
          <w:rFonts w:ascii="Times New Roman" w:hAnsi="Times New Roman" w:cs="Times New Roman"/>
          <w:b/>
          <w:sz w:val="24"/>
          <w:szCs w:val="24"/>
        </w:rPr>
        <w:t xml:space="preserve">Hospodářská a sociální rada </w:t>
      </w:r>
      <w:proofErr w:type="gramStart"/>
      <w:r w:rsidRPr="00803250">
        <w:rPr>
          <w:rFonts w:ascii="Times New Roman" w:hAnsi="Times New Roman" w:cs="Times New Roman"/>
          <w:b/>
          <w:sz w:val="24"/>
          <w:szCs w:val="24"/>
        </w:rPr>
        <w:t>Mostecka, z. s.</w:t>
      </w:r>
      <w:proofErr w:type="gramEnd"/>
    </w:p>
    <w:p w:rsidR="0035687B" w:rsidRPr="00803250" w:rsidRDefault="0035687B" w:rsidP="003568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250">
        <w:rPr>
          <w:rFonts w:ascii="Times New Roman" w:hAnsi="Times New Roman" w:cs="Times New Roman"/>
          <w:b/>
          <w:sz w:val="24"/>
          <w:szCs w:val="24"/>
        </w:rPr>
        <w:t>Budovatelů 2532</w:t>
      </w:r>
    </w:p>
    <w:p w:rsidR="0035687B" w:rsidRPr="00803250" w:rsidRDefault="0035687B" w:rsidP="003568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250">
        <w:rPr>
          <w:rFonts w:ascii="Times New Roman" w:hAnsi="Times New Roman" w:cs="Times New Roman"/>
          <w:b/>
          <w:sz w:val="24"/>
          <w:szCs w:val="24"/>
        </w:rPr>
        <w:t>434 01 Most</w:t>
      </w:r>
    </w:p>
    <w:p w:rsidR="00F20362" w:rsidRDefault="00F20362" w:rsidP="00C44BB3">
      <w:pPr>
        <w:rPr>
          <w:b/>
          <w:sz w:val="32"/>
          <w:szCs w:val="32"/>
        </w:rPr>
      </w:pPr>
    </w:p>
    <w:p w:rsidR="00F14B4B" w:rsidRPr="00F14B4B" w:rsidRDefault="00F14B4B" w:rsidP="00F20362">
      <w:pPr>
        <w:jc w:val="center"/>
        <w:rPr>
          <w:b/>
          <w:sz w:val="32"/>
          <w:szCs w:val="32"/>
        </w:rPr>
      </w:pPr>
      <w:r w:rsidRPr="00F14B4B">
        <w:rPr>
          <w:b/>
          <w:sz w:val="32"/>
          <w:szCs w:val="32"/>
        </w:rPr>
        <w:t>Hospodářská a sociální rada Mostecka řešila rozvoj venkova</w:t>
      </w:r>
    </w:p>
    <w:p w:rsidR="001230E6" w:rsidRPr="00F20362" w:rsidRDefault="001230E6" w:rsidP="00F203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362">
        <w:rPr>
          <w:rFonts w:ascii="Times New Roman" w:hAnsi="Times New Roman" w:cs="Times New Roman"/>
          <w:b/>
          <w:sz w:val="24"/>
          <w:szCs w:val="24"/>
        </w:rPr>
        <w:t xml:space="preserve">Hospodářská a sociální rada Mostecka (HSRM) měla </w:t>
      </w:r>
      <w:r w:rsidR="0037638A" w:rsidRPr="00F20362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Pr="00F20362">
        <w:rPr>
          <w:rFonts w:ascii="Times New Roman" w:hAnsi="Times New Roman" w:cs="Times New Roman"/>
          <w:b/>
          <w:sz w:val="24"/>
          <w:szCs w:val="24"/>
        </w:rPr>
        <w:t xml:space="preserve">programu </w:t>
      </w:r>
      <w:r w:rsidR="0037638A" w:rsidRPr="00F20362">
        <w:rPr>
          <w:rFonts w:ascii="Times New Roman" w:hAnsi="Times New Roman" w:cs="Times New Roman"/>
          <w:b/>
          <w:sz w:val="24"/>
          <w:szCs w:val="24"/>
        </w:rPr>
        <w:t xml:space="preserve">pravidelného květnového </w:t>
      </w:r>
      <w:r w:rsidRPr="00F20362">
        <w:rPr>
          <w:rFonts w:ascii="Times New Roman" w:hAnsi="Times New Roman" w:cs="Times New Roman"/>
          <w:b/>
          <w:sz w:val="24"/>
          <w:szCs w:val="24"/>
        </w:rPr>
        <w:t>jednání</w:t>
      </w:r>
      <w:r w:rsidR="0037638A" w:rsidRPr="00F20362">
        <w:rPr>
          <w:rFonts w:ascii="Times New Roman" w:hAnsi="Times New Roman" w:cs="Times New Roman"/>
          <w:b/>
          <w:sz w:val="24"/>
          <w:szCs w:val="24"/>
        </w:rPr>
        <w:t xml:space="preserve"> především </w:t>
      </w:r>
      <w:r w:rsidRPr="00F20362">
        <w:rPr>
          <w:rFonts w:ascii="Times New Roman" w:hAnsi="Times New Roman" w:cs="Times New Roman"/>
          <w:b/>
          <w:sz w:val="24"/>
          <w:szCs w:val="24"/>
        </w:rPr>
        <w:t>problematik</w:t>
      </w:r>
      <w:r w:rsidR="0037638A" w:rsidRPr="00F20362">
        <w:rPr>
          <w:rFonts w:ascii="Times New Roman" w:hAnsi="Times New Roman" w:cs="Times New Roman"/>
          <w:b/>
          <w:sz w:val="24"/>
          <w:szCs w:val="24"/>
        </w:rPr>
        <w:t>u</w:t>
      </w:r>
      <w:r w:rsidRPr="00F20362">
        <w:rPr>
          <w:rFonts w:ascii="Times New Roman" w:hAnsi="Times New Roman" w:cs="Times New Roman"/>
          <w:b/>
          <w:sz w:val="24"/>
          <w:szCs w:val="24"/>
        </w:rPr>
        <w:t xml:space="preserve"> rozvoje venkova. Zástupci Místní akční skupiny (MAS) Naděje členy regionální tripartity sezn</w:t>
      </w:r>
      <w:r w:rsidR="009A0DA9">
        <w:rPr>
          <w:rFonts w:ascii="Times New Roman" w:hAnsi="Times New Roman" w:cs="Times New Roman"/>
          <w:b/>
          <w:sz w:val="24"/>
          <w:szCs w:val="24"/>
        </w:rPr>
        <w:t>ámili se svou aktuální činností</w:t>
      </w:r>
      <w:r w:rsidR="009A0DA9">
        <w:rPr>
          <w:rFonts w:ascii="Times New Roman" w:hAnsi="Times New Roman" w:cs="Times New Roman"/>
          <w:b/>
          <w:sz w:val="24"/>
          <w:szCs w:val="24"/>
        </w:rPr>
        <w:br/>
      </w:r>
      <w:r w:rsidRPr="00F20362">
        <w:rPr>
          <w:rFonts w:ascii="Times New Roman" w:hAnsi="Times New Roman" w:cs="Times New Roman"/>
          <w:b/>
          <w:sz w:val="24"/>
          <w:szCs w:val="24"/>
        </w:rPr>
        <w:t>i nejbližšími plány. D</w:t>
      </w:r>
      <w:r w:rsidR="0037638A" w:rsidRPr="00F20362">
        <w:rPr>
          <w:rFonts w:ascii="Times New Roman" w:hAnsi="Times New Roman" w:cs="Times New Roman"/>
          <w:b/>
          <w:sz w:val="24"/>
          <w:szCs w:val="24"/>
        </w:rPr>
        <w:t xml:space="preserve">alším </w:t>
      </w:r>
      <w:r w:rsidRPr="00F20362">
        <w:rPr>
          <w:rFonts w:ascii="Times New Roman" w:hAnsi="Times New Roman" w:cs="Times New Roman"/>
          <w:b/>
          <w:sz w:val="24"/>
          <w:szCs w:val="24"/>
        </w:rPr>
        <w:t xml:space="preserve">stěžejním tématem byly přípravy na červnový </w:t>
      </w:r>
      <w:r w:rsidR="009A0DA9">
        <w:rPr>
          <w:rFonts w:ascii="Times New Roman" w:hAnsi="Times New Roman" w:cs="Times New Roman"/>
          <w:b/>
          <w:sz w:val="24"/>
          <w:szCs w:val="24"/>
        </w:rPr>
        <w:t>S</w:t>
      </w:r>
      <w:r w:rsidRPr="00F20362">
        <w:rPr>
          <w:rFonts w:ascii="Times New Roman" w:hAnsi="Times New Roman" w:cs="Times New Roman"/>
          <w:b/>
          <w:sz w:val="24"/>
          <w:szCs w:val="24"/>
        </w:rPr>
        <w:t xml:space="preserve">něm HSRM. </w:t>
      </w:r>
    </w:p>
    <w:p w:rsidR="00A17EB9" w:rsidRPr="00F20362" w:rsidRDefault="001230E6" w:rsidP="00F20362">
      <w:pPr>
        <w:jc w:val="both"/>
        <w:rPr>
          <w:rFonts w:ascii="Times New Roman" w:hAnsi="Times New Roman" w:cs="Times New Roman"/>
          <w:sz w:val="24"/>
          <w:szCs w:val="24"/>
        </w:rPr>
      </w:pPr>
      <w:r w:rsidRPr="00F20362">
        <w:rPr>
          <w:rFonts w:ascii="Times New Roman" w:hAnsi="Times New Roman" w:cs="Times New Roman"/>
          <w:sz w:val="24"/>
          <w:szCs w:val="24"/>
        </w:rPr>
        <w:t>Petr Pillár, p</w:t>
      </w:r>
      <w:r w:rsidR="00C44BB3" w:rsidRPr="00F20362">
        <w:rPr>
          <w:rFonts w:ascii="Times New Roman" w:hAnsi="Times New Roman" w:cs="Times New Roman"/>
          <w:sz w:val="24"/>
          <w:szCs w:val="24"/>
        </w:rPr>
        <w:t xml:space="preserve">ředseda </w:t>
      </w:r>
      <w:r w:rsidRPr="00F20362">
        <w:rPr>
          <w:rFonts w:ascii="Times New Roman" w:hAnsi="Times New Roman" w:cs="Times New Roman"/>
          <w:sz w:val="24"/>
          <w:szCs w:val="24"/>
        </w:rPr>
        <w:t>s</w:t>
      </w:r>
      <w:r w:rsidR="00C44BB3" w:rsidRPr="00F20362">
        <w:rPr>
          <w:rFonts w:ascii="Times New Roman" w:hAnsi="Times New Roman" w:cs="Times New Roman"/>
          <w:sz w:val="24"/>
          <w:szCs w:val="24"/>
        </w:rPr>
        <w:t>právní rady MAS Naděje</w:t>
      </w:r>
      <w:r w:rsidRPr="00F20362">
        <w:rPr>
          <w:rFonts w:ascii="Times New Roman" w:hAnsi="Times New Roman" w:cs="Times New Roman"/>
          <w:sz w:val="24"/>
          <w:szCs w:val="24"/>
        </w:rPr>
        <w:t xml:space="preserve">, informoval o přípravách </w:t>
      </w:r>
      <w:r w:rsidR="00C44BB3" w:rsidRPr="00F20362">
        <w:rPr>
          <w:rFonts w:ascii="Times New Roman" w:hAnsi="Times New Roman" w:cs="Times New Roman"/>
          <w:sz w:val="24"/>
          <w:szCs w:val="24"/>
        </w:rPr>
        <w:t>k dotačním výzvám pro období 2021 až 2027</w:t>
      </w:r>
      <w:r w:rsidRPr="00F20362">
        <w:rPr>
          <w:rFonts w:ascii="Times New Roman" w:hAnsi="Times New Roman" w:cs="Times New Roman"/>
          <w:sz w:val="24"/>
          <w:szCs w:val="24"/>
        </w:rPr>
        <w:t xml:space="preserve"> a</w:t>
      </w:r>
      <w:r w:rsidR="00C44BB3" w:rsidRPr="00F20362">
        <w:rPr>
          <w:rFonts w:ascii="Times New Roman" w:hAnsi="Times New Roman" w:cs="Times New Roman"/>
          <w:sz w:val="24"/>
          <w:szCs w:val="24"/>
        </w:rPr>
        <w:t xml:space="preserve"> </w:t>
      </w:r>
      <w:r w:rsidRPr="00F20362">
        <w:rPr>
          <w:rFonts w:ascii="Times New Roman" w:hAnsi="Times New Roman" w:cs="Times New Roman"/>
          <w:sz w:val="24"/>
          <w:szCs w:val="24"/>
        </w:rPr>
        <w:t xml:space="preserve">o chystaném </w:t>
      </w:r>
      <w:r w:rsidR="00C44BB3" w:rsidRPr="00F20362">
        <w:rPr>
          <w:rFonts w:ascii="Times New Roman" w:hAnsi="Times New Roman" w:cs="Times New Roman"/>
          <w:sz w:val="24"/>
          <w:szCs w:val="24"/>
        </w:rPr>
        <w:t>velké</w:t>
      </w:r>
      <w:r w:rsidRPr="00F20362">
        <w:rPr>
          <w:rFonts w:ascii="Times New Roman" w:hAnsi="Times New Roman" w:cs="Times New Roman"/>
          <w:sz w:val="24"/>
          <w:szCs w:val="24"/>
        </w:rPr>
        <w:t>m</w:t>
      </w:r>
      <w:r w:rsidR="0037638A" w:rsidRPr="00F20362">
        <w:rPr>
          <w:rFonts w:ascii="Times New Roman" w:hAnsi="Times New Roman" w:cs="Times New Roman"/>
          <w:sz w:val="24"/>
          <w:szCs w:val="24"/>
        </w:rPr>
        <w:t xml:space="preserve"> projektu v operačním programu </w:t>
      </w:r>
      <w:r w:rsidR="00C44BB3" w:rsidRPr="00F20362">
        <w:rPr>
          <w:rFonts w:ascii="Times New Roman" w:hAnsi="Times New Roman" w:cs="Times New Roman"/>
          <w:sz w:val="24"/>
          <w:szCs w:val="24"/>
        </w:rPr>
        <w:t>Zaměstnanost +</w:t>
      </w:r>
      <w:r w:rsidRPr="00F20362">
        <w:rPr>
          <w:rFonts w:ascii="Times New Roman" w:hAnsi="Times New Roman" w:cs="Times New Roman"/>
          <w:sz w:val="24"/>
          <w:szCs w:val="24"/>
        </w:rPr>
        <w:t>.</w:t>
      </w:r>
      <w:r w:rsidR="00C44BB3" w:rsidRPr="00F20362">
        <w:rPr>
          <w:rFonts w:ascii="Times New Roman" w:hAnsi="Times New Roman" w:cs="Times New Roman"/>
          <w:sz w:val="24"/>
          <w:szCs w:val="24"/>
        </w:rPr>
        <w:t xml:space="preserve"> V</w:t>
      </w:r>
      <w:r w:rsidRPr="00F20362">
        <w:rPr>
          <w:rFonts w:ascii="Times New Roman" w:hAnsi="Times New Roman" w:cs="Times New Roman"/>
          <w:sz w:val="24"/>
          <w:szCs w:val="24"/>
        </w:rPr>
        <w:t>e</w:t>
      </w:r>
      <w:r w:rsidR="00C44BB3" w:rsidRPr="00F20362">
        <w:rPr>
          <w:rFonts w:ascii="Times New Roman" w:hAnsi="Times New Roman" w:cs="Times New Roman"/>
          <w:sz w:val="24"/>
          <w:szCs w:val="24"/>
        </w:rPr>
        <w:t xml:space="preserve"> druhé polovině </w:t>
      </w:r>
      <w:r w:rsidRPr="00F20362">
        <w:rPr>
          <w:rFonts w:ascii="Times New Roman" w:hAnsi="Times New Roman" w:cs="Times New Roman"/>
          <w:sz w:val="24"/>
          <w:szCs w:val="24"/>
        </w:rPr>
        <w:t xml:space="preserve">letošního roku plánuje </w:t>
      </w:r>
      <w:r w:rsidR="00C44BB3" w:rsidRPr="00F20362">
        <w:rPr>
          <w:rFonts w:ascii="Times New Roman" w:hAnsi="Times New Roman" w:cs="Times New Roman"/>
          <w:sz w:val="24"/>
          <w:szCs w:val="24"/>
        </w:rPr>
        <w:t>MAS Naděje vyhlá</w:t>
      </w:r>
      <w:r w:rsidRPr="00F20362">
        <w:rPr>
          <w:rFonts w:ascii="Times New Roman" w:hAnsi="Times New Roman" w:cs="Times New Roman"/>
          <w:sz w:val="24"/>
          <w:szCs w:val="24"/>
        </w:rPr>
        <w:t>šení</w:t>
      </w:r>
      <w:r w:rsidR="00C44BB3" w:rsidRPr="00F20362">
        <w:rPr>
          <w:rFonts w:ascii="Times New Roman" w:hAnsi="Times New Roman" w:cs="Times New Roman"/>
          <w:sz w:val="24"/>
          <w:szCs w:val="24"/>
        </w:rPr>
        <w:t xml:space="preserve"> výzv</w:t>
      </w:r>
      <w:r w:rsidR="00A17EB9" w:rsidRPr="00F20362">
        <w:rPr>
          <w:rFonts w:ascii="Times New Roman" w:hAnsi="Times New Roman" w:cs="Times New Roman"/>
          <w:sz w:val="24"/>
          <w:szCs w:val="24"/>
        </w:rPr>
        <w:t xml:space="preserve">y na </w:t>
      </w:r>
      <w:r w:rsidR="00C44BB3" w:rsidRPr="00F20362">
        <w:rPr>
          <w:rFonts w:ascii="Times New Roman" w:hAnsi="Times New Roman" w:cs="Times New Roman"/>
          <w:sz w:val="24"/>
          <w:szCs w:val="24"/>
        </w:rPr>
        <w:t>Podpor</w:t>
      </w:r>
      <w:r w:rsidR="00A17EB9" w:rsidRPr="00F20362">
        <w:rPr>
          <w:rFonts w:ascii="Times New Roman" w:hAnsi="Times New Roman" w:cs="Times New Roman"/>
          <w:sz w:val="24"/>
          <w:szCs w:val="24"/>
        </w:rPr>
        <w:t>u</w:t>
      </w:r>
      <w:r w:rsidR="00C44BB3" w:rsidRPr="00F20362">
        <w:rPr>
          <w:rFonts w:ascii="Times New Roman" w:hAnsi="Times New Roman" w:cs="Times New Roman"/>
          <w:sz w:val="24"/>
          <w:szCs w:val="24"/>
        </w:rPr>
        <w:t xml:space="preserve"> komunitního života na venkově. Z</w:t>
      </w:r>
      <w:r w:rsidR="00A17EB9" w:rsidRPr="00F20362">
        <w:rPr>
          <w:rFonts w:ascii="Times New Roman" w:hAnsi="Times New Roman" w:cs="Times New Roman"/>
          <w:sz w:val="24"/>
          <w:szCs w:val="24"/>
        </w:rPr>
        <w:t> ní mohou být z prostředků Ústec</w:t>
      </w:r>
      <w:r w:rsidR="0037638A" w:rsidRPr="00F20362">
        <w:rPr>
          <w:rFonts w:ascii="Times New Roman" w:hAnsi="Times New Roman" w:cs="Times New Roman"/>
          <w:sz w:val="24"/>
          <w:szCs w:val="24"/>
        </w:rPr>
        <w:t>kého kraje prostřednictvím MAS N</w:t>
      </w:r>
      <w:r w:rsidR="00A17EB9" w:rsidRPr="00F20362">
        <w:rPr>
          <w:rFonts w:ascii="Times New Roman" w:hAnsi="Times New Roman" w:cs="Times New Roman"/>
          <w:sz w:val="24"/>
          <w:szCs w:val="24"/>
        </w:rPr>
        <w:t xml:space="preserve">aděje financovány </w:t>
      </w:r>
      <w:r w:rsidR="00C44BB3" w:rsidRPr="00F20362">
        <w:rPr>
          <w:rFonts w:ascii="Times New Roman" w:hAnsi="Times New Roman" w:cs="Times New Roman"/>
          <w:sz w:val="24"/>
          <w:szCs w:val="24"/>
        </w:rPr>
        <w:t>malé projekty</w:t>
      </w:r>
      <w:r w:rsidR="0037638A" w:rsidRPr="00F20362">
        <w:rPr>
          <w:rFonts w:ascii="Times New Roman" w:hAnsi="Times New Roman" w:cs="Times New Roman"/>
          <w:sz w:val="24"/>
          <w:szCs w:val="24"/>
        </w:rPr>
        <w:t>,</w:t>
      </w:r>
      <w:r w:rsidR="00C44BB3" w:rsidRPr="00F20362">
        <w:rPr>
          <w:rFonts w:ascii="Times New Roman" w:hAnsi="Times New Roman" w:cs="Times New Roman"/>
          <w:sz w:val="24"/>
          <w:szCs w:val="24"/>
        </w:rPr>
        <w:t xml:space="preserve"> například </w:t>
      </w:r>
      <w:r w:rsidR="00A17EB9" w:rsidRPr="00F20362">
        <w:rPr>
          <w:rFonts w:ascii="Times New Roman" w:hAnsi="Times New Roman" w:cs="Times New Roman"/>
          <w:sz w:val="24"/>
          <w:szCs w:val="24"/>
        </w:rPr>
        <w:t xml:space="preserve">kulturní akce. Začátkem příštího roku </w:t>
      </w:r>
      <w:r w:rsidR="00C44BB3" w:rsidRPr="00F20362">
        <w:rPr>
          <w:rFonts w:ascii="Times New Roman" w:hAnsi="Times New Roman" w:cs="Times New Roman"/>
          <w:sz w:val="24"/>
          <w:szCs w:val="24"/>
        </w:rPr>
        <w:t xml:space="preserve">bude vyhlášena výzva </w:t>
      </w:r>
      <w:r w:rsidR="00A17EB9" w:rsidRPr="00F20362">
        <w:rPr>
          <w:rFonts w:ascii="Times New Roman" w:hAnsi="Times New Roman" w:cs="Times New Roman"/>
          <w:sz w:val="24"/>
          <w:szCs w:val="24"/>
        </w:rPr>
        <w:t>z</w:t>
      </w:r>
      <w:r w:rsidR="00C44BB3" w:rsidRPr="00F20362">
        <w:rPr>
          <w:rFonts w:ascii="Times New Roman" w:hAnsi="Times New Roman" w:cs="Times New Roman"/>
          <w:sz w:val="24"/>
          <w:szCs w:val="24"/>
        </w:rPr>
        <w:t xml:space="preserve"> </w:t>
      </w:r>
      <w:r w:rsidR="00A17EB9" w:rsidRPr="00F20362">
        <w:rPr>
          <w:rFonts w:ascii="Times New Roman" w:hAnsi="Times New Roman" w:cs="Times New Roman"/>
          <w:sz w:val="24"/>
          <w:szCs w:val="24"/>
        </w:rPr>
        <w:t>P</w:t>
      </w:r>
      <w:r w:rsidR="00C44BB3" w:rsidRPr="00F20362">
        <w:rPr>
          <w:rFonts w:ascii="Times New Roman" w:hAnsi="Times New Roman" w:cs="Times New Roman"/>
          <w:sz w:val="24"/>
          <w:szCs w:val="24"/>
        </w:rPr>
        <w:t>rogramu rozvoje v</w:t>
      </w:r>
      <w:r w:rsidR="009A0DA9">
        <w:rPr>
          <w:rFonts w:ascii="Times New Roman" w:hAnsi="Times New Roman" w:cs="Times New Roman"/>
          <w:sz w:val="24"/>
          <w:szCs w:val="24"/>
        </w:rPr>
        <w:t>enkova na pomoc obcím například</w:t>
      </w:r>
      <w:r w:rsidR="009A0DA9">
        <w:rPr>
          <w:rFonts w:ascii="Times New Roman" w:hAnsi="Times New Roman" w:cs="Times New Roman"/>
          <w:sz w:val="24"/>
          <w:szCs w:val="24"/>
        </w:rPr>
        <w:br/>
      </w:r>
      <w:r w:rsidR="00A17EB9" w:rsidRPr="00F20362">
        <w:rPr>
          <w:rFonts w:ascii="Times New Roman" w:hAnsi="Times New Roman" w:cs="Times New Roman"/>
          <w:sz w:val="24"/>
          <w:szCs w:val="24"/>
        </w:rPr>
        <w:t xml:space="preserve">s projekty </w:t>
      </w:r>
      <w:r w:rsidR="00C44BB3" w:rsidRPr="00F20362">
        <w:rPr>
          <w:rFonts w:ascii="Times New Roman" w:hAnsi="Times New Roman" w:cs="Times New Roman"/>
          <w:sz w:val="24"/>
          <w:szCs w:val="24"/>
        </w:rPr>
        <w:t>obnovy veřejných prostranství, investic do mateřských a základních škol</w:t>
      </w:r>
      <w:r w:rsidR="00A17EB9" w:rsidRPr="00F20362">
        <w:rPr>
          <w:rFonts w:ascii="Times New Roman" w:hAnsi="Times New Roman" w:cs="Times New Roman"/>
          <w:sz w:val="24"/>
          <w:szCs w:val="24"/>
        </w:rPr>
        <w:t>,</w:t>
      </w:r>
      <w:r w:rsidR="00C44BB3" w:rsidRPr="00F20362">
        <w:rPr>
          <w:rFonts w:ascii="Times New Roman" w:hAnsi="Times New Roman" w:cs="Times New Roman"/>
          <w:sz w:val="24"/>
          <w:szCs w:val="24"/>
        </w:rPr>
        <w:t xml:space="preserve"> do staveb a vybavení zbrojnic </w:t>
      </w:r>
      <w:r w:rsidR="00A17EB9" w:rsidRPr="00F20362">
        <w:rPr>
          <w:rFonts w:ascii="Times New Roman" w:hAnsi="Times New Roman" w:cs="Times New Roman"/>
          <w:sz w:val="24"/>
          <w:szCs w:val="24"/>
        </w:rPr>
        <w:t>dobrovolných hasičů</w:t>
      </w:r>
      <w:r w:rsidR="00C44BB3" w:rsidRPr="00F20362">
        <w:rPr>
          <w:rFonts w:ascii="Times New Roman" w:hAnsi="Times New Roman" w:cs="Times New Roman"/>
          <w:sz w:val="24"/>
          <w:szCs w:val="24"/>
        </w:rPr>
        <w:t xml:space="preserve">, obnovy vybraných kulturních památek, podpory kulturních a spolkových zařízení a </w:t>
      </w:r>
      <w:r w:rsidR="00A17EB9" w:rsidRPr="00F20362">
        <w:rPr>
          <w:rFonts w:ascii="Times New Roman" w:hAnsi="Times New Roman" w:cs="Times New Roman"/>
          <w:sz w:val="24"/>
          <w:szCs w:val="24"/>
        </w:rPr>
        <w:t xml:space="preserve">také na </w:t>
      </w:r>
      <w:r w:rsidR="00C44BB3" w:rsidRPr="00F20362">
        <w:rPr>
          <w:rFonts w:ascii="Times New Roman" w:hAnsi="Times New Roman" w:cs="Times New Roman"/>
          <w:sz w:val="24"/>
          <w:szCs w:val="24"/>
        </w:rPr>
        <w:t xml:space="preserve">podporu zemědělství. </w:t>
      </w:r>
    </w:p>
    <w:p w:rsidR="0037638A" w:rsidRPr="00F20362" w:rsidRDefault="00A17EB9" w:rsidP="00F20362">
      <w:pPr>
        <w:jc w:val="both"/>
        <w:rPr>
          <w:rFonts w:ascii="Times New Roman" w:hAnsi="Times New Roman" w:cs="Times New Roman"/>
          <w:sz w:val="24"/>
          <w:szCs w:val="24"/>
        </w:rPr>
      </w:pPr>
      <w:r w:rsidRPr="00F20362">
        <w:rPr>
          <w:rFonts w:ascii="Times New Roman" w:hAnsi="Times New Roman" w:cs="Times New Roman"/>
          <w:sz w:val="24"/>
          <w:szCs w:val="24"/>
        </w:rPr>
        <w:t xml:space="preserve">MAS Naděje mezi roky </w:t>
      </w:r>
      <w:r w:rsidR="00C44BB3" w:rsidRPr="00F20362">
        <w:rPr>
          <w:rFonts w:ascii="Times New Roman" w:hAnsi="Times New Roman" w:cs="Times New Roman"/>
          <w:sz w:val="24"/>
          <w:szCs w:val="24"/>
        </w:rPr>
        <w:t>2014 až 2020 podpořila 28 projektů z Programu rozvoje venkova částkou 15,9 mil</w:t>
      </w:r>
      <w:r w:rsidRPr="00F20362">
        <w:rPr>
          <w:rFonts w:ascii="Times New Roman" w:hAnsi="Times New Roman" w:cs="Times New Roman"/>
          <w:sz w:val="24"/>
          <w:szCs w:val="24"/>
        </w:rPr>
        <w:t xml:space="preserve">ionu korun. Dalších 40,5 milionu bylo rozděleno mezi </w:t>
      </w:r>
      <w:r w:rsidR="00C44BB3" w:rsidRPr="00F20362">
        <w:rPr>
          <w:rFonts w:ascii="Times New Roman" w:hAnsi="Times New Roman" w:cs="Times New Roman"/>
          <w:sz w:val="24"/>
          <w:szCs w:val="24"/>
        </w:rPr>
        <w:t xml:space="preserve">20 projektů </w:t>
      </w:r>
      <w:r w:rsidR="009A0DA9">
        <w:rPr>
          <w:rFonts w:ascii="Times New Roman" w:hAnsi="Times New Roman" w:cs="Times New Roman"/>
          <w:sz w:val="24"/>
          <w:szCs w:val="24"/>
        </w:rPr>
        <w:br/>
      </w:r>
      <w:r w:rsidR="00C44BB3" w:rsidRPr="00F20362">
        <w:rPr>
          <w:rFonts w:ascii="Times New Roman" w:hAnsi="Times New Roman" w:cs="Times New Roman"/>
          <w:sz w:val="24"/>
          <w:szCs w:val="24"/>
        </w:rPr>
        <w:t xml:space="preserve">z Integrovaného regionálního operačního programu a 9 projektů </w:t>
      </w:r>
      <w:r w:rsidRPr="00F20362">
        <w:rPr>
          <w:rFonts w:ascii="Times New Roman" w:hAnsi="Times New Roman" w:cs="Times New Roman"/>
          <w:sz w:val="24"/>
          <w:szCs w:val="24"/>
        </w:rPr>
        <w:t xml:space="preserve">získalo podporu ve výši 13,5 milionu korun z </w:t>
      </w:r>
      <w:r w:rsidR="00C44BB3" w:rsidRPr="00F20362">
        <w:rPr>
          <w:rFonts w:ascii="Times New Roman" w:hAnsi="Times New Roman" w:cs="Times New Roman"/>
          <w:sz w:val="24"/>
          <w:szCs w:val="24"/>
        </w:rPr>
        <w:t xml:space="preserve">Operačního programu zaměstnanost. </w:t>
      </w:r>
      <w:r w:rsidRPr="00F20362">
        <w:rPr>
          <w:rFonts w:ascii="Times New Roman" w:hAnsi="Times New Roman" w:cs="Times New Roman"/>
          <w:sz w:val="24"/>
          <w:szCs w:val="24"/>
        </w:rPr>
        <w:t xml:space="preserve">Poměrně malý zájem byl mezi žadateli o podporu z Operačního programu životní prostředí, nakonec z něj získaly podporu pouze tři projekty. </w:t>
      </w:r>
    </w:p>
    <w:p w:rsidR="0037638A" w:rsidRPr="00F20362" w:rsidRDefault="0037638A" w:rsidP="00F20362">
      <w:pPr>
        <w:jc w:val="both"/>
        <w:rPr>
          <w:rFonts w:ascii="Times New Roman" w:hAnsi="Times New Roman" w:cs="Times New Roman"/>
          <w:sz w:val="24"/>
          <w:szCs w:val="24"/>
        </w:rPr>
      </w:pPr>
      <w:r w:rsidRPr="00F20362">
        <w:rPr>
          <w:rFonts w:ascii="Times New Roman" w:hAnsi="Times New Roman" w:cs="Times New Roman"/>
          <w:sz w:val="24"/>
          <w:szCs w:val="24"/>
        </w:rPr>
        <w:t xml:space="preserve">Další informace o aktivitách MAS Naděje jsou k dispozici na webových stránkách Hospodářské a sociální rady Mostecka. </w:t>
      </w:r>
    </w:p>
    <w:p w:rsidR="006F66A5" w:rsidRPr="00F20362" w:rsidRDefault="00A17EB9" w:rsidP="00F20362">
      <w:pPr>
        <w:jc w:val="both"/>
        <w:rPr>
          <w:rFonts w:ascii="Times New Roman" w:hAnsi="Times New Roman" w:cs="Times New Roman"/>
          <w:sz w:val="24"/>
          <w:szCs w:val="24"/>
        </w:rPr>
      </w:pPr>
      <w:r w:rsidRPr="00F20362">
        <w:rPr>
          <w:rFonts w:ascii="Times New Roman" w:hAnsi="Times New Roman" w:cs="Times New Roman"/>
          <w:sz w:val="24"/>
          <w:szCs w:val="24"/>
        </w:rPr>
        <w:t xml:space="preserve">Projektový manažer Tomáš Harant pak členům regionální tripartity představil strategický projekt </w:t>
      </w:r>
      <w:r w:rsidR="00C44BB3" w:rsidRPr="00F20362">
        <w:rPr>
          <w:rFonts w:ascii="Times New Roman" w:hAnsi="Times New Roman" w:cs="Times New Roman"/>
          <w:sz w:val="24"/>
          <w:szCs w:val="24"/>
        </w:rPr>
        <w:t>Animace pro spravedlivou transformaci</w:t>
      </w:r>
      <w:r w:rsidRPr="00F20362">
        <w:rPr>
          <w:rFonts w:ascii="Times New Roman" w:hAnsi="Times New Roman" w:cs="Times New Roman"/>
          <w:sz w:val="24"/>
          <w:szCs w:val="24"/>
        </w:rPr>
        <w:t>. Realizovat</w:t>
      </w:r>
      <w:r w:rsidR="00C44BB3" w:rsidRPr="00F20362">
        <w:rPr>
          <w:rFonts w:ascii="Times New Roman" w:hAnsi="Times New Roman" w:cs="Times New Roman"/>
          <w:sz w:val="24"/>
          <w:szCs w:val="24"/>
        </w:rPr>
        <w:t xml:space="preserve"> se bude </w:t>
      </w:r>
      <w:r w:rsidR="009A0DA9">
        <w:rPr>
          <w:rFonts w:ascii="Times New Roman" w:hAnsi="Times New Roman" w:cs="Times New Roman"/>
          <w:sz w:val="24"/>
          <w:szCs w:val="24"/>
        </w:rPr>
        <w:t>v následujících 4 letech</w:t>
      </w:r>
      <w:r w:rsidR="009A0DA9">
        <w:rPr>
          <w:rFonts w:ascii="Times New Roman" w:hAnsi="Times New Roman" w:cs="Times New Roman"/>
          <w:sz w:val="24"/>
          <w:szCs w:val="24"/>
        </w:rPr>
        <w:br/>
      </w:r>
      <w:r w:rsidR="006F66A5" w:rsidRPr="00F20362">
        <w:rPr>
          <w:rFonts w:ascii="Times New Roman" w:hAnsi="Times New Roman" w:cs="Times New Roman"/>
          <w:sz w:val="24"/>
          <w:szCs w:val="24"/>
        </w:rPr>
        <w:t>a</w:t>
      </w:r>
      <w:r w:rsidR="00C44BB3" w:rsidRPr="00F20362">
        <w:rPr>
          <w:rFonts w:ascii="Times New Roman" w:hAnsi="Times New Roman" w:cs="Times New Roman"/>
          <w:sz w:val="24"/>
          <w:szCs w:val="24"/>
        </w:rPr>
        <w:t xml:space="preserve"> bude zaměřen na animaci území celého Ústeckého kraje místními akčními skupinami, kterých na </w:t>
      </w:r>
      <w:r w:rsidR="006F66A5" w:rsidRPr="00F20362">
        <w:rPr>
          <w:rFonts w:ascii="Times New Roman" w:hAnsi="Times New Roman" w:cs="Times New Roman"/>
          <w:sz w:val="24"/>
          <w:szCs w:val="24"/>
        </w:rPr>
        <w:t xml:space="preserve">jeho </w:t>
      </w:r>
      <w:r w:rsidR="00C44BB3" w:rsidRPr="00F20362">
        <w:rPr>
          <w:rFonts w:ascii="Times New Roman" w:hAnsi="Times New Roman" w:cs="Times New Roman"/>
          <w:sz w:val="24"/>
          <w:szCs w:val="24"/>
        </w:rPr>
        <w:t xml:space="preserve">území </w:t>
      </w:r>
      <w:r w:rsidR="006F66A5" w:rsidRPr="00F20362">
        <w:rPr>
          <w:rFonts w:ascii="Times New Roman" w:hAnsi="Times New Roman" w:cs="Times New Roman"/>
          <w:sz w:val="24"/>
          <w:szCs w:val="24"/>
        </w:rPr>
        <w:t xml:space="preserve">působí </w:t>
      </w:r>
      <w:r w:rsidR="00C44BB3" w:rsidRPr="00F20362">
        <w:rPr>
          <w:rFonts w:ascii="Times New Roman" w:hAnsi="Times New Roman" w:cs="Times New Roman"/>
          <w:sz w:val="24"/>
          <w:szCs w:val="24"/>
        </w:rPr>
        <w:t xml:space="preserve">celkem 9. </w:t>
      </w:r>
      <w:r w:rsidR="006F66A5" w:rsidRPr="00F20362">
        <w:rPr>
          <w:rFonts w:ascii="Times New Roman" w:hAnsi="Times New Roman" w:cs="Times New Roman"/>
          <w:sz w:val="24"/>
          <w:szCs w:val="24"/>
        </w:rPr>
        <w:t xml:space="preserve">Úkolem </w:t>
      </w:r>
      <w:r w:rsidR="00C44BB3" w:rsidRPr="00F20362">
        <w:rPr>
          <w:rFonts w:ascii="Times New Roman" w:hAnsi="Times New Roman" w:cs="Times New Roman"/>
          <w:sz w:val="24"/>
          <w:szCs w:val="24"/>
        </w:rPr>
        <w:t>místní</w:t>
      </w:r>
      <w:r w:rsidR="006F66A5" w:rsidRPr="00F20362">
        <w:rPr>
          <w:rFonts w:ascii="Times New Roman" w:hAnsi="Times New Roman" w:cs="Times New Roman"/>
          <w:sz w:val="24"/>
          <w:szCs w:val="24"/>
        </w:rPr>
        <w:t>ch</w:t>
      </w:r>
      <w:r w:rsidR="00C44BB3" w:rsidRPr="00F20362">
        <w:rPr>
          <w:rFonts w:ascii="Times New Roman" w:hAnsi="Times New Roman" w:cs="Times New Roman"/>
          <w:sz w:val="24"/>
          <w:szCs w:val="24"/>
        </w:rPr>
        <w:t xml:space="preserve"> akční</w:t>
      </w:r>
      <w:r w:rsidR="006F66A5" w:rsidRPr="00F20362">
        <w:rPr>
          <w:rFonts w:ascii="Times New Roman" w:hAnsi="Times New Roman" w:cs="Times New Roman"/>
          <w:sz w:val="24"/>
          <w:szCs w:val="24"/>
        </w:rPr>
        <w:t>ch</w:t>
      </w:r>
      <w:r w:rsidR="00C44BB3" w:rsidRPr="00F20362">
        <w:rPr>
          <w:rFonts w:ascii="Times New Roman" w:hAnsi="Times New Roman" w:cs="Times New Roman"/>
          <w:sz w:val="24"/>
          <w:szCs w:val="24"/>
        </w:rPr>
        <w:t xml:space="preserve"> skupin bud</w:t>
      </w:r>
      <w:r w:rsidR="006F66A5" w:rsidRPr="00F20362">
        <w:rPr>
          <w:rFonts w:ascii="Times New Roman" w:hAnsi="Times New Roman" w:cs="Times New Roman"/>
          <w:sz w:val="24"/>
          <w:szCs w:val="24"/>
        </w:rPr>
        <w:t>e</w:t>
      </w:r>
      <w:r w:rsidR="00C44BB3" w:rsidRPr="00F20362">
        <w:rPr>
          <w:rFonts w:ascii="Times New Roman" w:hAnsi="Times New Roman" w:cs="Times New Roman"/>
          <w:sz w:val="24"/>
          <w:szCs w:val="24"/>
        </w:rPr>
        <w:t xml:space="preserve"> mimo jiné seznamovat všechny potenciální žadatele </w:t>
      </w:r>
      <w:r w:rsidR="006F66A5" w:rsidRPr="00F20362">
        <w:rPr>
          <w:rFonts w:ascii="Times New Roman" w:hAnsi="Times New Roman" w:cs="Times New Roman"/>
          <w:sz w:val="24"/>
          <w:szCs w:val="24"/>
        </w:rPr>
        <w:t xml:space="preserve">o podporu z </w:t>
      </w:r>
      <w:r w:rsidR="00C44BB3" w:rsidRPr="00F20362">
        <w:rPr>
          <w:rFonts w:ascii="Times New Roman" w:hAnsi="Times New Roman" w:cs="Times New Roman"/>
          <w:sz w:val="24"/>
          <w:szCs w:val="24"/>
        </w:rPr>
        <w:t>Operační</w:t>
      </w:r>
      <w:r w:rsidR="006F66A5" w:rsidRPr="00F20362">
        <w:rPr>
          <w:rFonts w:ascii="Times New Roman" w:hAnsi="Times New Roman" w:cs="Times New Roman"/>
          <w:sz w:val="24"/>
          <w:szCs w:val="24"/>
        </w:rPr>
        <w:t>ho</w:t>
      </w:r>
      <w:r w:rsidR="00C44BB3" w:rsidRPr="00F20362">
        <w:rPr>
          <w:rFonts w:ascii="Times New Roman" w:hAnsi="Times New Roman" w:cs="Times New Roman"/>
          <w:sz w:val="24"/>
          <w:szCs w:val="24"/>
        </w:rPr>
        <w:t xml:space="preserve"> programu Spravedlivá transformace s aktuálními výzvami, možnostmi čerpání podpor a budou </w:t>
      </w:r>
      <w:r w:rsidR="006F66A5" w:rsidRPr="00F20362">
        <w:rPr>
          <w:rFonts w:ascii="Times New Roman" w:hAnsi="Times New Roman" w:cs="Times New Roman"/>
          <w:sz w:val="24"/>
          <w:szCs w:val="24"/>
        </w:rPr>
        <w:t xml:space="preserve">zároveň </w:t>
      </w:r>
      <w:r w:rsidR="00C44BB3" w:rsidRPr="00F20362">
        <w:rPr>
          <w:rFonts w:ascii="Times New Roman" w:hAnsi="Times New Roman" w:cs="Times New Roman"/>
          <w:sz w:val="24"/>
          <w:szCs w:val="24"/>
        </w:rPr>
        <w:t>působit jako konzultační opora.</w:t>
      </w:r>
    </w:p>
    <w:p w:rsidR="006F66A5" w:rsidRPr="00F20362" w:rsidRDefault="006F66A5" w:rsidP="00F20362">
      <w:pPr>
        <w:jc w:val="both"/>
        <w:rPr>
          <w:rFonts w:ascii="Times New Roman" w:hAnsi="Times New Roman" w:cs="Times New Roman"/>
          <w:sz w:val="24"/>
          <w:szCs w:val="24"/>
        </w:rPr>
      </w:pPr>
      <w:r w:rsidRPr="00F20362">
        <w:rPr>
          <w:rFonts w:ascii="Times New Roman" w:hAnsi="Times New Roman" w:cs="Times New Roman"/>
          <w:sz w:val="24"/>
          <w:szCs w:val="24"/>
        </w:rPr>
        <w:t xml:space="preserve">Dalším důležitým bodem </w:t>
      </w:r>
      <w:r w:rsidR="0037638A" w:rsidRPr="00F20362">
        <w:rPr>
          <w:rFonts w:ascii="Times New Roman" w:hAnsi="Times New Roman" w:cs="Times New Roman"/>
          <w:sz w:val="24"/>
          <w:szCs w:val="24"/>
        </w:rPr>
        <w:t xml:space="preserve">květnového </w:t>
      </w:r>
      <w:r w:rsidRPr="00F20362">
        <w:rPr>
          <w:rFonts w:ascii="Times New Roman" w:hAnsi="Times New Roman" w:cs="Times New Roman"/>
          <w:sz w:val="24"/>
          <w:szCs w:val="24"/>
        </w:rPr>
        <w:t xml:space="preserve">jednání HSRM byla příprava </w:t>
      </w:r>
      <w:r w:rsidR="009A0DA9">
        <w:rPr>
          <w:rFonts w:ascii="Times New Roman" w:hAnsi="Times New Roman" w:cs="Times New Roman"/>
          <w:sz w:val="24"/>
          <w:szCs w:val="24"/>
        </w:rPr>
        <w:t>S</w:t>
      </w:r>
      <w:r w:rsidRPr="00F20362">
        <w:rPr>
          <w:rFonts w:ascii="Times New Roman" w:hAnsi="Times New Roman" w:cs="Times New Roman"/>
          <w:sz w:val="24"/>
          <w:szCs w:val="24"/>
        </w:rPr>
        <w:t xml:space="preserve">němu, který se uskuteční 13. června v Mostě. Sněm se koná pravidelně dvakrát ročně, v červnu a </w:t>
      </w:r>
      <w:r w:rsidR="0037638A" w:rsidRPr="00F20362">
        <w:rPr>
          <w:rFonts w:ascii="Times New Roman" w:hAnsi="Times New Roman" w:cs="Times New Roman"/>
          <w:sz w:val="24"/>
          <w:szCs w:val="24"/>
        </w:rPr>
        <w:t>prosinci</w:t>
      </w:r>
      <w:r w:rsidRPr="00F20362">
        <w:rPr>
          <w:rFonts w:ascii="Times New Roman" w:hAnsi="Times New Roman" w:cs="Times New Roman"/>
          <w:sz w:val="24"/>
          <w:szCs w:val="24"/>
        </w:rPr>
        <w:t xml:space="preserve">, pololetní </w:t>
      </w:r>
      <w:r w:rsidR="009A0DA9">
        <w:rPr>
          <w:rFonts w:ascii="Times New Roman" w:hAnsi="Times New Roman" w:cs="Times New Roman"/>
          <w:sz w:val="24"/>
          <w:szCs w:val="24"/>
        </w:rPr>
        <w:t>S</w:t>
      </w:r>
      <w:r w:rsidRPr="00F20362">
        <w:rPr>
          <w:rFonts w:ascii="Times New Roman" w:hAnsi="Times New Roman" w:cs="Times New Roman"/>
          <w:sz w:val="24"/>
          <w:szCs w:val="24"/>
        </w:rPr>
        <w:t>něm řeší především ekonomické záležitosti</w:t>
      </w:r>
      <w:r w:rsidR="0037638A" w:rsidRPr="00F20362">
        <w:rPr>
          <w:rFonts w:ascii="Times New Roman" w:hAnsi="Times New Roman" w:cs="Times New Roman"/>
          <w:sz w:val="24"/>
          <w:szCs w:val="24"/>
        </w:rPr>
        <w:t>. T</w:t>
      </w:r>
      <w:r w:rsidRPr="00F20362">
        <w:rPr>
          <w:rFonts w:ascii="Times New Roman" w:hAnsi="Times New Roman" w:cs="Times New Roman"/>
          <w:sz w:val="24"/>
          <w:szCs w:val="24"/>
        </w:rPr>
        <w:t xml:space="preserve">aké letos </w:t>
      </w:r>
      <w:r w:rsidR="0037638A" w:rsidRPr="00F20362">
        <w:rPr>
          <w:rFonts w:ascii="Times New Roman" w:hAnsi="Times New Roman" w:cs="Times New Roman"/>
          <w:sz w:val="24"/>
          <w:szCs w:val="24"/>
        </w:rPr>
        <w:t xml:space="preserve">proto </w:t>
      </w:r>
      <w:r w:rsidRPr="00F20362">
        <w:rPr>
          <w:rFonts w:ascii="Times New Roman" w:hAnsi="Times New Roman" w:cs="Times New Roman"/>
          <w:sz w:val="24"/>
          <w:szCs w:val="24"/>
        </w:rPr>
        <w:t xml:space="preserve">bude jedním z důležitých bodů hospodaření HSRM za uplynulý rok. </w:t>
      </w:r>
    </w:p>
    <w:p w:rsidR="00C44BB3" w:rsidRPr="00F20362" w:rsidRDefault="0037638A" w:rsidP="00F20362">
      <w:pPr>
        <w:jc w:val="both"/>
        <w:rPr>
          <w:rFonts w:ascii="Times New Roman" w:hAnsi="Times New Roman" w:cs="Times New Roman"/>
          <w:sz w:val="24"/>
          <w:szCs w:val="24"/>
        </w:rPr>
      </w:pPr>
      <w:r w:rsidRPr="00F20362">
        <w:rPr>
          <w:rFonts w:ascii="Times New Roman" w:hAnsi="Times New Roman" w:cs="Times New Roman"/>
          <w:sz w:val="24"/>
          <w:szCs w:val="24"/>
        </w:rPr>
        <w:lastRenderedPageBreak/>
        <w:t xml:space="preserve">Členové regionální tripartity dostali na jednání </w:t>
      </w:r>
      <w:r w:rsidR="006F66A5" w:rsidRPr="00F20362">
        <w:rPr>
          <w:rFonts w:ascii="Times New Roman" w:hAnsi="Times New Roman" w:cs="Times New Roman"/>
          <w:sz w:val="24"/>
          <w:szCs w:val="24"/>
        </w:rPr>
        <w:t>informac</w:t>
      </w:r>
      <w:r w:rsidRPr="00F20362">
        <w:rPr>
          <w:rFonts w:ascii="Times New Roman" w:hAnsi="Times New Roman" w:cs="Times New Roman"/>
          <w:sz w:val="24"/>
          <w:szCs w:val="24"/>
        </w:rPr>
        <w:t xml:space="preserve">i od </w:t>
      </w:r>
      <w:r w:rsidR="006F66A5" w:rsidRPr="00F20362">
        <w:rPr>
          <w:rFonts w:ascii="Times New Roman" w:hAnsi="Times New Roman" w:cs="Times New Roman"/>
          <w:sz w:val="24"/>
          <w:szCs w:val="24"/>
        </w:rPr>
        <w:t xml:space="preserve">Drahomíry Karasové o dubnové </w:t>
      </w:r>
      <w:r w:rsidR="00C44BB3" w:rsidRPr="00F20362">
        <w:rPr>
          <w:rFonts w:ascii="Times New Roman" w:hAnsi="Times New Roman" w:cs="Times New Roman"/>
          <w:sz w:val="24"/>
          <w:szCs w:val="24"/>
        </w:rPr>
        <w:t>návštěvě ministra práce a sociálních věcí</w:t>
      </w:r>
      <w:r w:rsidR="006F66A5" w:rsidRPr="00F20362">
        <w:rPr>
          <w:rFonts w:ascii="Times New Roman" w:hAnsi="Times New Roman" w:cs="Times New Roman"/>
          <w:sz w:val="24"/>
          <w:szCs w:val="24"/>
        </w:rPr>
        <w:t xml:space="preserve"> Mariana Jurečky v Obrnicích. Jednalo se zde </w:t>
      </w:r>
      <w:r w:rsidR="009A0DA9">
        <w:rPr>
          <w:rFonts w:ascii="Times New Roman" w:hAnsi="Times New Roman" w:cs="Times New Roman"/>
          <w:sz w:val="24"/>
          <w:szCs w:val="24"/>
        </w:rPr>
        <w:br/>
      </w:r>
      <w:r w:rsidR="006F66A5" w:rsidRPr="00F20362">
        <w:rPr>
          <w:rFonts w:ascii="Times New Roman" w:hAnsi="Times New Roman" w:cs="Times New Roman"/>
          <w:sz w:val="24"/>
          <w:szCs w:val="24"/>
        </w:rPr>
        <w:t xml:space="preserve">o </w:t>
      </w:r>
      <w:r w:rsidR="00C44BB3" w:rsidRPr="00F20362">
        <w:rPr>
          <w:rFonts w:ascii="Times New Roman" w:hAnsi="Times New Roman" w:cs="Times New Roman"/>
          <w:sz w:val="24"/>
          <w:szCs w:val="24"/>
        </w:rPr>
        <w:t>byznys</w:t>
      </w:r>
      <w:r w:rsidR="006F66A5" w:rsidRPr="00F20362">
        <w:rPr>
          <w:rFonts w:ascii="Times New Roman" w:hAnsi="Times New Roman" w:cs="Times New Roman"/>
          <w:sz w:val="24"/>
          <w:szCs w:val="24"/>
        </w:rPr>
        <w:t>u</w:t>
      </w:r>
      <w:r w:rsidR="00C44BB3" w:rsidRPr="00F20362">
        <w:rPr>
          <w:rFonts w:ascii="Times New Roman" w:hAnsi="Times New Roman" w:cs="Times New Roman"/>
          <w:sz w:val="24"/>
          <w:szCs w:val="24"/>
        </w:rPr>
        <w:t xml:space="preserve"> s chudobou, příspěv</w:t>
      </w:r>
      <w:r w:rsidR="006F66A5" w:rsidRPr="00F20362">
        <w:rPr>
          <w:rFonts w:ascii="Times New Roman" w:hAnsi="Times New Roman" w:cs="Times New Roman"/>
          <w:sz w:val="24"/>
          <w:szCs w:val="24"/>
        </w:rPr>
        <w:t>cích</w:t>
      </w:r>
      <w:r w:rsidRPr="00F20362">
        <w:rPr>
          <w:rFonts w:ascii="Times New Roman" w:hAnsi="Times New Roman" w:cs="Times New Roman"/>
          <w:sz w:val="24"/>
          <w:szCs w:val="24"/>
        </w:rPr>
        <w:t xml:space="preserve"> na bydlení nebo</w:t>
      </w:r>
      <w:r w:rsidR="00C44BB3" w:rsidRPr="00F20362">
        <w:rPr>
          <w:rFonts w:ascii="Times New Roman" w:hAnsi="Times New Roman" w:cs="Times New Roman"/>
          <w:sz w:val="24"/>
          <w:szCs w:val="24"/>
        </w:rPr>
        <w:t xml:space="preserve"> sociální</w:t>
      </w:r>
      <w:r w:rsidR="006F66A5" w:rsidRPr="00F20362">
        <w:rPr>
          <w:rFonts w:ascii="Times New Roman" w:hAnsi="Times New Roman" w:cs="Times New Roman"/>
          <w:sz w:val="24"/>
          <w:szCs w:val="24"/>
        </w:rPr>
        <w:t>m</w:t>
      </w:r>
      <w:r w:rsidR="00C44BB3" w:rsidRPr="00F20362">
        <w:rPr>
          <w:rFonts w:ascii="Times New Roman" w:hAnsi="Times New Roman" w:cs="Times New Roman"/>
          <w:sz w:val="24"/>
          <w:szCs w:val="24"/>
        </w:rPr>
        <w:t xml:space="preserve"> bydlení v sociálně vyloučených lokalitách. Ministr navštívil nízkoprahové centrum</w:t>
      </w:r>
      <w:r w:rsidR="006F66A5" w:rsidRPr="00F20362">
        <w:rPr>
          <w:rFonts w:ascii="Times New Roman" w:hAnsi="Times New Roman" w:cs="Times New Roman"/>
          <w:sz w:val="24"/>
          <w:szCs w:val="24"/>
        </w:rPr>
        <w:t xml:space="preserve"> a také </w:t>
      </w:r>
      <w:r w:rsidR="00C44BB3" w:rsidRPr="00F20362">
        <w:rPr>
          <w:rFonts w:ascii="Times New Roman" w:hAnsi="Times New Roman" w:cs="Times New Roman"/>
          <w:sz w:val="24"/>
          <w:szCs w:val="24"/>
        </w:rPr>
        <w:t>vybydlený dům v</w:t>
      </w:r>
      <w:r w:rsidR="006F66A5" w:rsidRPr="00F20362">
        <w:rPr>
          <w:rFonts w:ascii="Times New Roman" w:hAnsi="Times New Roman" w:cs="Times New Roman"/>
          <w:sz w:val="24"/>
          <w:szCs w:val="24"/>
        </w:rPr>
        <w:t> </w:t>
      </w:r>
      <w:r w:rsidR="00C44BB3" w:rsidRPr="00F20362">
        <w:rPr>
          <w:rFonts w:ascii="Times New Roman" w:hAnsi="Times New Roman" w:cs="Times New Roman"/>
          <w:sz w:val="24"/>
          <w:szCs w:val="24"/>
        </w:rPr>
        <w:t>obci</w:t>
      </w:r>
      <w:r w:rsidR="006F66A5" w:rsidRPr="00F20362">
        <w:rPr>
          <w:rFonts w:ascii="Times New Roman" w:hAnsi="Times New Roman" w:cs="Times New Roman"/>
          <w:sz w:val="24"/>
          <w:szCs w:val="24"/>
        </w:rPr>
        <w:t xml:space="preserve">.  V červnu by se v Obrnicích mělo konat </w:t>
      </w:r>
      <w:r w:rsidR="00C44BB3" w:rsidRPr="00F20362">
        <w:rPr>
          <w:rFonts w:ascii="Times New Roman" w:hAnsi="Times New Roman" w:cs="Times New Roman"/>
          <w:sz w:val="24"/>
          <w:szCs w:val="24"/>
        </w:rPr>
        <w:t xml:space="preserve">výjezdního zasedání Výboru pro sociální věci, bezpečnost </w:t>
      </w:r>
      <w:r w:rsidR="009A0DA9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C44BB3" w:rsidRPr="00F20362">
        <w:rPr>
          <w:rFonts w:ascii="Times New Roman" w:hAnsi="Times New Roman" w:cs="Times New Roman"/>
          <w:sz w:val="24"/>
          <w:szCs w:val="24"/>
        </w:rPr>
        <w:t>a sociálně vyloučené lokality Zastupitelstva Ústeckého kraje</w:t>
      </w:r>
      <w:r w:rsidR="006F66A5" w:rsidRPr="00F203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687B" w:rsidRPr="00307B99" w:rsidRDefault="0035687B" w:rsidP="0035687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B9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35687B" w:rsidRPr="00307B99" w:rsidRDefault="0035687B" w:rsidP="0035687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B99">
        <w:rPr>
          <w:rFonts w:ascii="Times New Roman" w:hAnsi="Times New Roman" w:cs="Times New Roman"/>
          <w:sz w:val="24"/>
          <w:szCs w:val="24"/>
        </w:rPr>
        <w:t xml:space="preserve">Hospodářská a sociální rada Mostecka, z. </w:t>
      </w:r>
      <w:proofErr w:type="gramStart"/>
      <w:r w:rsidRPr="00307B99">
        <w:rPr>
          <w:rFonts w:ascii="Times New Roman" w:hAnsi="Times New Roman" w:cs="Times New Roman"/>
          <w:sz w:val="24"/>
          <w:szCs w:val="24"/>
        </w:rPr>
        <w:t>s.</w:t>
      </w:r>
      <w:proofErr w:type="gramEnd"/>
      <w:r w:rsidRPr="00307B99">
        <w:rPr>
          <w:rFonts w:ascii="Times New Roman" w:hAnsi="Times New Roman" w:cs="Times New Roman"/>
          <w:sz w:val="24"/>
          <w:szCs w:val="24"/>
        </w:rPr>
        <w:t xml:space="preserve"> vznikla v březnu roku 1999 jako apolitické občanské sdružení, jehož členy jsou fyzické a právnické osoby, instituce státní nebo veřejné správy, které žijí nebo působí na Mostecku. V současnosti má 53 členů. Hospodářská </w:t>
      </w:r>
      <w:r w:rsidRPr="00307B99">
        <w:rPr>
          <w:rFonts w:ascii="Times New Roman" w:hAnsi="Times New Roman" w:cs="Times New Roman"/>
          <w:sz w:val="24"/>
          <w:szCs w:val="24"/>
        </w:rPr>
        <w:br/>
        <w:t xml:space="preserve">a sociální rada Mostecka, z. </w:t>
      </w:r>
      <w:proofErr w:type="gramStart"/>
      <w:r w:rsidRPr="00307B99">
        <w:rPr>
          <w:rFonts w:ascii="Times New Roman" w:hAnsi="Times New Roman" w:cs="Times New Roman"/>
          <w:sz w:val="24"/>
          <w:szCs w:val="24"/>
        </w:rPr>
        <w:t>s.</w:t>
      </w:r>
      <w:proofErr w:type="gramEnd"/>
      <w:r w:rsidRPr="00307B99">
        <w:rPr>
          <w:rFonts w:ascii="Times New Roman" w:hAnsi="Times New Roman" w:cs="Times New Roman"/>
          <w:sz w:val="24"/>
          <w:szCs w:val="24"/>
        </w:rPr>
        <w:t xml:space="preserve"> je členem Hospodářské a sociální rady Ústeckého kraje z. s., která sdružuje sedm okresních sdružení působících v rámci kraje.</w:t>
      </w:r>
    </w:p>
    <w:p w:rsidR="0035687B" w:rsidRPr="00307B99" w:rsidRDefault="0035687B" w:rsidP="0035687B">
      <w:pPr>
        <w:jc w:val="both"/>
        <w:rPr>
          <w:rFonts w:ascii="Times New Roman" w:hAnsi="Times New Roman" w:cs="Times New Roman"/>
          <w:sz w:val="24"/>
          <w:szCs w:val="24"/>
        </w:rPr>
      </w:pPr>
      <w:r w:rsidRPr="00307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4BB3" w:rsidRPr="00F20362" w:rsidRDefault="00C44BB3" w:rsidP="00F2036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44BB3" w:rsidRPr="00F20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BB3"/>
    <w:rsid w:val="001230E6"/>
    <w:rsid w:val="00170BCB"/>
    <w:rsid w:val="0035687B"/>
    <w:rsid w:val="0037638A"/>
    <w:rsid w:val="006F66A5"/>
    <w:rsid w:val="009A0DA9"/>
    <w:rsid w:val="00A17EB9"/>
    <w:rsid w:val="00C3111B"/>
    <w:rsid w:val="00C44BB3"/>
    <w:rsid w:val="00F14B4B"/>
    <w:rsid w:val="00F2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44BB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6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68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44BB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6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68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525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 Coal a.s.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Pimper Jan</dc:creator>
  <cp:lastModifiedBy>uzivatel</cp:lastModifiedBy>
  <cp:revision>5</cp:revision>
  <dcterms:created xsi:type="dcterms:W3CDTF">2022-05-31T09:40:00Z</dcterms:created>
  <dcterms:modified xsi:type="dcterms:W3CDTF">2022-05-31T10:07:00Z</dcterms:modified>
</cp:coreProperties>
</file>